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421"/>
        <w:tblW w:w="105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42"/>
        <w:gridCol w:w="361"/>
        <w:gridCol w:w="1265"/>
        <w:gridCol w:w="3433"/>
        <w:gridCol w:w="2399"/>
      </w:tblGrid>
      <w:tr w:rsidR="00ED3118" w:rsidRPr="002A565A" w:rsidTr="007B5809">
        <w:trPr>
          <w:trHeight w:val="1115"/>
        </w:trPr>
        <w:tc>
          <w:tcPr>
            <w:tcW w:w="3042" w:type="dxa"/>
            <w:tcBorders>
              <w:bottom w:val="single" w:sz="8" w:space="0" w:color="auto"/>
              <w:right w:val="nil"/>
            </w:tcBorders>
            <w:shd w:val="clear" w:color="auto" w:fill="auto"/>
          </w:tcPr>
          <w:p w:rsidR="00ED3118" w:rsidRPr="000175C0" w:rsidRDefault="00ED3118" w:rsidP="00B77AD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0175C0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>تاریخ</w:t>
            </w:r>
            <w:r w:rsidRPr="000175C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:</w:t>
            </w:r>
            <w:r w:rsidRPr="000175C0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 xml:space="preserve"> </w:t>
            </w:r>
          </w:p>
          <w:p w:rsidR="00ED3118" w:rsidRPr="000175C0" w:rsidRDefault="00ED3118" w:rsidP="00B77ADB">
            <w:pPr>
              <w:bidi/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</w:pPr>
            <w:r w:rsidRPr="000175C0"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  <w:t>شماره</w:t>
            </w:r>
            <w:r w:rsidRPr="000175C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 xml:space="preserve"> خدمت:</w:t>
            </w:r>
            <w:r w:rsidRPr="000175C0">
              <w:rPr>
                <w:rFonts w:asciiTheme="majorBidi" w:hAnsiTheme="majorBidi" w:cs="B Nazanin"/>
                <w:noProof/>
                <w:sz w:val="20"/>
                <w:szCs w:val="20"/>
                <w:rtl/>
              </w:rPr>
              <w:t xml:space="preserve"> </w:t>
            </w:r>
          </w:p>
          <w:p w:rsidR="00ED3118" w:rsidRPr="000175C0" w:rsidRDefault="00ED3118" w:rsidP="00B77ADB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0175C0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شماره تراکنش:</w:t>
            </w:r>
          </w:p>
        </w:tc>
        <w:tc>
          <w:tcPr>
            <w:tcW w:w="5059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D3118" w:rsidRPr="000175C0" w:rsidRDefault="00ED3118" w:rsidP="00B77ADB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0175C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آزمایشگاه مرکزی</w:t>
            </w:r>
          </w:p>
          <w:p w:rsidR="00ED3118" w:rsidRPr="000175C0" w:rsidRDefault="00ED3118" w:rsidP="00B77ADB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</w:pPr>
          </w:p>
          <w:p w:rsidR="00ED3118" w:rsidRPr="000175C0" w:rsidRDefault="00ED3118" w:rsidP="00927FA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</w:pPr>
            <w:r w:rsidRPr="000175C0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آنالیز </w:t>
            </w:r>
            <w:r w:rsidR="00951495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(</w:t>
            </w:r>
            <w:r w:rsidR="00951495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ISP NORMAL SEM ,</w:t>
            </w:r>
            <w:r w:rsidR="003455D2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M-300-DA, K</w:t>
            </w:r>
            <w:r w:rsidR="00927FA0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 xml:space="preserve">orea) </w:t>
            </w:r>
            <w:r w:rsidRPr="000175C0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SEM</w:t>
            </w:r>
          </w:p>
        </w:tc>
        <w:tc>
          <w:tcPr>
            <w:tcW w:w="2399" w:type="dxa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ED3118" w:rsidRPr="002A565A" w:rsidRDefault="00ED3118" w:rsidP="00B77ADB">
            <w:pPr>
              <w:bidi/>
              <w:jc w:val="center"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0C51B477" wp14:editId="3584F9E5">
                  <wp:extent cx="484505" cy="570284"/>
                  <wp:effectExtent l="0" t="0" r="0" b="127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47" cy="59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3118" w:rsidRPr="002A565A" w:rsidTr="000913AF">
        <w:trPr>
          <w:trHeight w:val="205"/>
        </w:trPr>
        <w:tc>
          <w:tcPr>
            <w:tcW w:w="10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3118" w:rsidRPr="002A565A" w:rsidRDefault="00ED3118" w:rsidP="00B77ADB">
            <w:pPr>
              <w:bidi/>
              <w:rPr>
                <w:rFonts w:asciiTheme="majorBidi" w:hAnsiTheme="majorBidi" w:cs="B Nazanin"/>
              </w:rPr>
            </w:pPr>
            <w:r w:rsidRPr="00C930D5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مشخصات متقاضی</w:t>
            </w:r>
          </w:p>
        </w:tc>
      </w:tr>
      <w:tr w:rsidR="00ED3118" w:rsidRPr="002A565A" w:rsidTr="0050674B">
        <w:trPr>
          <w:trHeight w:val="1177"/>
        </w:trPr>
        <w:tc>
          <w:tcPr>
            <w:tcW w:w="10500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:rsidR="006F33F0" w:rsidRDefault="00575836" w:rsidP="00105A2D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نام و نام خانوادگی:</w:t>
            </w:r>
            <w:r w:rsidR="00105A2D">
              <w:rPr>
                <w:rFonts w:asciiTheme="majorBidi" w:hAnsiTheme="majorBidi" w:cs="B Nazanin"/>
                <w:sz w:val="18"/>
                <w:szCs w:val="18"/>
              </w:rPr>
              <w:t xml:space="preserve">  </w:t>
            </w:r>
            <w:r w:rsidR="00DE18C4"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>
              <w:rPr>
                <w:rFonts w:asciiTheme="majorBidi" w:hAnsiTheme="majorBidi" w:cs="B Nazanin"/>
                <w:sz w:val="18"/>
                <w:szCs w:val="18"/>
              </w:rPr>
              <w:t xml:space="preserve">  </w:t>
            </w:r>
            <w:r w:rsidR="006F33F0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            </w:t>
            </w:r>
            <w:r w:rsidR="00DE18C4">
              <w:rPr>
                <w:rFonts w:asciiTheme="majorBidi" w:hAnsiTheme="majorBidi" w:cs="B Nazanin"/>
                <w:sz w:val="18"/>
                <w:szCs w:val="18"/>
              </w:rPr>
              <w:t xml:space="preserve">        </w:t>
            </w:r>
            <w:r w:rsidR="00DE18C4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 w:rsidR="00B21DA2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 </w:t>
            </w:r>
            <w:r w:rsidR="00DE18C4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 w:rsidR="00ED3118" w:rsidRPr="006F4BCB"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 w:rsidR="00ED3118" w:rsidRPr="006F4BCB">
              <w:rPr>
                <w:rFonts w:asciiTheme="majorBidi" w:hAnsiTheme="majorBidi" w:cs="B Nazanin" w:hint="cs"/>
                <w:sz w:val="18"/>
                <w:szCs w:val="18"/>
                <w:rtl/>
              </w:rPr>
              <w:t>نام شرکت/سازمان/دانشگاه: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                                 </w:t>
            </w:r>
            <w:r w:rsidR="00ED3118" w:rsidRPr="006F4BCB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واحد درخواست‌کننده: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78761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581B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6F33F0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 w:rsidR="00ED3118" w:rsidRPr="006F4BCB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برون دانشگاهی </w:t>
            </w:r>
            <w:r w:rsidR="006F33F0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44842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3F0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6F4BCB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درون </w:t>
            </w:r>
            <w:r w:rsidR="006F33F0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دانشگاهی </w:t>
            </w:r>
          </w:p>
          <w:p w:rsidR="00ED3118" w:rsidRPr="006F4BCB" w:rsidRDefault="00575836" w:rsidP="006F33F0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کد ملی:            </w:t>
            </w:r>
            <w:r w:rsidR="00ED3118" w:rsidRPr="006F4BCB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         </w:t>
            </w:r>
            <w:r w:rsidR="00ED3118" w:rsidRPr="006F4BCB"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 w:rsidR="00ED3118" w:rsidRPr="006F4BCB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            </w:t>
            </w:r>
            <w:r w:rsidR="00DE18C4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     </w:t>
            </w:r>
            <w:r w:rsidR="00B21DA2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 w:rsidR="00ED3118" w:rsidRPr="006F4BCB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 شماره همراه:   </w:t>
            </w:r>
            <w:r w:rsidR="00ED3118" w:rsidRPr="006F4BCB">
              <w:rPr>
                <w:rFonts w:asciiTheme="majorBidi" w:hAnsiTheme="majorBidi" w:cs="B Nazanin"/>
                <w:sz w:val="18"/>
                <w:szCs w:val="18"/>
              </w:rPr>
              <w:t xml:space="preserve">  </w:t>
            </w:r>
            <w:r w:rsidR="00ED3118" w:rsidRPr="006F4BCB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   </w:t>
            </w:r>
            <w:r w:rsidR="00ED3118" w:rsidRPr="006F4BCB">
              <w:rPr>
                <w:rFonts w:asciiTheme="majorBidi" w:hAnsiTheme="majorBidi" w:cs="B Nazanin"/>
                <w:sz w:val="18"/>
                <w:szCs w:val="18"/>
              </w:rPr>
              <w:t xml:space="preserve">     </w:t>
            </w:r>
            <w:r w:rsidR="00ED3118" w:rsidRPr="006F4BCB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             </w:t>
            </w:r>
            <w:r w:rsidR="000175C0">
              <w:rPr>
                <w:rFonts w:asciiTheme="majorBidi" w:hAnsiTheme="majorBidi" w:cs="B Nazanin"/>
                <w:sz w:val="18"/>
                <w:szCs w:val="18"/>
              </w:rPr>
              <w:t xml:space="preserve">  </w:t>
            </w:r>
            <w:r w:rsidR="000175C0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  </w:t>
            </w:r>
            <w:r w:rsidR="00ED3118" w:rsidRPr="006F4BCB">
              <w:rPr>
                <w:rFonts w:asciiTheme="majorBidi" w:hAnsiTheme="majorBidi" w:cs="B Nazanin"/>
                <w:sz w:val="18"/>
                <w:szCs w:val="18"/>
              </w:rPr>
              <w:t xml:space="preserve">    </w:t>
            </w:r>
            <w:r w:rsidR="000175C0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      </w:t>
            </w:r>
            <w:r w:rsidR="006F33F0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   </w:t>
            </w:r>
            <w:r w:rsidR="00ED3118" w:rsidRPr="006F4BCB">
              <w:rPr>
                <w:rFonts w:asciiTheme="majorBidi" w:hAnsiTheme="majorBidi" w:cs="B Nazanin"/>
                <w:sz w:val="18"/>
                <w:szCs w:val="18"/>
              </w:rPr>
              <w:t xml:space="preserve"> </w:t>
            </w:r>
            <w:r w:rsidR="00ED3118" w:rsidRPr="006F4BCB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ایمیل:                                                                               </w:t>
            </w:r>
          </w:p>
          <w:p w:rsidR="00ED3118" w:rsidRPr="006F4BCB" w:rsidRDefault="00ED3118" w:rsidP="00B77ADB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</w:rPr>
            </w:pPr>
            <w:r w:rsidRPr="006F4BCB">
              <w:rPr>
                <w:rFonts w:asciiTheme="majorBidi" w:hAnsiTheme="majorBidi" w:cs="B Nazanin" w:hint="cs"/>
                <w:sz w:val="18"/>
                <w:szCs w:val="18"/>
                <w:rtl/>
              </w:rPr>
              <w:t>آدرس پستی:</w:t>
            </w:r>
          </w:p>
          <w:p w:rsidR="00ED3118" w:rsidRPr="00CA6E7D" w:rsidRDefault="00B77ADB" w:rsidP="00B77ADB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</w:rPr>
            </w:pPr>
            <w:r w:rsidRPr="00CA6E7D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نام استاد مربوطه:                </w:t>
            </w:r>
            <w:r w:rsidR="00B21DA2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                </w:t>
            </w:r>
            <w:r w:rsidRPr="00CA6E7D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 ایمیل و شماره تماس استاد:</w:t>
            </w:r>
          </w:p>
          <w:p w:rsidR="00ED3118" w:rsidRPr="006F4BCB" w:rsidRDefault="00ED3118" w:rsidP="00B77ADB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</w:rPr>
            </w:pPr>
          </w:p>
        </w:tc>
      </w:tr>
      <w:tr w:rsidR="00B77ADB" w:rsidRPr="002A565A" w:rsidTr="000913AF">
        <w:tc>
          <w:tcPr>
            <w:tcW w:w="10500" w:type="dxa"/>
            <w:gridSpan w:val="5"/>
            <w:shd w:val="clear" w:color="auto" w:fill="auto"/>
          </w:tcPr>
          <w:p w:rsidR="00B77ADB" w:rsidRPr="00415073" w:rsidRDefault="00B77ADB" w:rsidP="00B77ADB">
            <w:pPr>
              <w:bidi/>
              <w:jc w:val="both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415073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مشخصات نمونه                     </w:t>
            </w:r>
            <w:r w:rsidRPr="00415073">
              <w:rPr>
                <w:rFonts w:asciiTheme="majorBidi" w:hAnsiTheme="majorBidi" w:cs="B Nazanin"/>
                <w:b/>
                <w:bCs/>
              </w:rPr>
              <w:t xml:space="preserve"> </w:t>
            </w:r>
          </w:p>
        </w:tc>
      </w:tr>
      <w:tr w:rsidR="00B77ADB" w:rsidRPr="002A565A" w:rsidTr="000913AF">
        <w:tc>
          <w:tcPr>
            <w:tcW w:w="34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77ADB" w:rsidRPr="00B77ADB" w:rsidRDefault="00B77ADB" w:rsidP="00B77ADB">
            <w:pPr>
              <w:tabs>
                <w:tab w:val="left" w:pos="2492"/>
              </w:tabs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نوع نمونه:</w:t>
            </w:r>
            <w:r w:rsidRPr="00B77ADB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94685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7ADB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پودری  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5346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بالک</w:t>
            </w:r>
            <w:r w:rsidRPr="00B77ADB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 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46593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7ADB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18"/>
                <w:szCs w:val="18"/>
                <w:rtl/>
              </w:rPr>
              <w:t>لایه نازک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7ADB" w:rsidRPr="004B563C" w:rsidRDefault="00B77ADB" w:rsidP="00B77ADB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4B563C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val="fil-PH" w:bidi="fa-IR"/>
              </w:rPr>
              <w:t>نام نمونه:</w:t>
            </w:r>
          </w:p>
        </w:tc>
        <w:tc>
          <w:tcPr>
            <w:tcW w:w="2399" w:type="dxa"/>
            <w:shd w:val="clear" w:color="auto" w:fill="auto"/>
          </w:tcPr>
          <w:p w:rsidR="00B77ADB" w:rsidRPr="004B563C" w:rsidRDefault="00B77ADB" w:rsidP="00B77ADB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4B563C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تعداد نمونه :</w:t>
            </w:r>
          </w:p>
        </w:tc>
      </w:tr>
      <w:tr w:rsidR="00ED3118" w:rsidRPr="002A565A" w:rsidTr="000913AF">
        <w:tc>
          <w:tcPr>
            <w:tcW w:w="81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D3118" w:rsidRPr="00977AD3" w:rsidRDefault="002A0BF6" w:rsidP="00B77ADB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val="fil-PH" w:bidi="fa-IR"/>
              </w:rPr>
            </w:pP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61915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  <w:lang w:bidi="fa-IR"/>
              </w:rPr>
              <w:t xml:space="preserve"> فلز 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50787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سرامیک 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38653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بیولوژیک 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209561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معدنی 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90964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پلیمر 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55967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نیمه هادی 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20129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کامپوزیت 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8025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سایر.......</w:t>
            </w:r>
          </w:p>
        </w:tc>
        <w:tc>
          <w:tcPr>
            <w:tcW w:w="2399" w:type="dxa"/>
            <w:shd w:val="clear" w:color="auto" w:fill="auto"/>
          </w:tcPr>
          <w:p w:rsidR="00ED3118" w:rsidRPr="004B563C" w:rsidRDefault="00ED3118" w:rsidP="00B77ADB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جنس</w:t>
            </w:r>
            <w:r w:rsidRPr="004B563C">
              <w:rPr>
                <w:rFonts w:ascii="BZarBold" w:cs="B Nazanin"/>
                <w:b/>
                <w:bCs/>
                <w:sz w:val="18"/>
                <w:szCs w:val="18"/>
              </w:rPr>
              <w:t xml:space="preserve"> </w:t>
            </w: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نمونه</w:t>
            </w:r>
          </w:p>
        </w:tc>
      </w:tr>
      <w:tr w:rsidR="00ED3118" w:rsidRPr="002A565A" w:rsidTr="000913AF">
        <w:tc>
          <w:tcPr>
            <w:tcW w:w="81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D3118" w:rsidRPr="00977AD3" w:rsidRDefault="002A0BF6" w:rsidP="00B77ADB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val="fil-PH" w:bidi="fa-IR"/>
              </w:rPr>
            </w:pP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40002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  <w:lang w:bidi="fa-IR"/>
              </w:rPr>
              <w:t xml:space="preserve">حساس به نور 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3204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Arial" w:hAnsi="Arial" w:cs="B Nazanin" w:hint="cs"/>
                <w:sz w:val="18"/>
                <w:szCs w:val="18"/>
                <w:rtl/>
              </w:rPr>
              <w:t>حساس</w:t>
            </w:r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Arial" w:hAnsi="Arial" w:cs="B Nazanin" w:hint="cs"/>
                <w:sz w:val="18"/>
                <w:szCs w:val="18"/>
                <w:rtl/>
              </w:rPr>
              <w:t>به</w:t>
            </w:r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Arial" w:hAnsi="Arial" w:cs="B Nazanin" w:hint="cs"/>
                <w:sz w:val="18"/>
                <w:szCs w:val="18"/>
                <w:rtl/>
              </w:rPr>
              <w:t>رطوبت</w:t>
            </w:r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28928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حساس به دما 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26165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Arial" w:hAnsi="Arial" w:cs="B Nazanin" w:hint="cs"/>
                <w:sz w:val="18"/>
                <w:szCs w:val="18"/>
                <w:rtl/>
              </w:rPr>
              <w:t>نامشخص</w:t>
            </w:r>
          </w:p>
        </w:tc>
        <w:tc>
          <w:tcPr>
            <w:tcW w:w="2399" w:type="dxa"/>
            <w:shd w:val="clear" w:color="auto" w:fill="auto"/>
          </w:tcPr>
          <w:p w:rsidR="00ED3118" w:rsidRPr="004B563C" w:rsidRDefault="00ED3118" w:rsidP="00B77ADB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شرایط</w:t>
            </w:r>
            <w:r w:rsidRPr="004B563C">
              <w:rPr>
                <w:rFonts w:ascii="BZarBold" w:cs="B Nazanin"/>
                <w:b/>
                <w:bCs/>
                <w:sz w:val="18"/>
                <w:szCs w:val="18"/>
              </w:rPr>
              <w:t xml:space="preserve"> </w:t>
            </w: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نگهداری</w:t>
            </w:r>
          </w:p>
        </w:tc>
      </w:tr>
      <w:tr w:rsidR="00ED3118" w:rsidRPr="002A565A" w:rsidTr="000913AF">
        <w:tc>
          <w:tcPr>
            <w:tcW w:w="81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D3118" w:rsidRPr="00977AD3" w:rsidRDefault="002A0BF6" w:rsidP="00B77ADB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val="fil-PH" w:bidi="fa-IR"/>
              </w:rPr>
            </w:pP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4308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  <w:lang w:bidi="fa-IR"/>
              </w:rPr>
              <w:t xml:space="preserve">فرار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90780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قابل اشتعال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94322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رادیواکتیو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91504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محرک دستگاه تنفسی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56891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قابل جذب از طریق پوست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19015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>نامشخص</w:t>
            </w:r>
          </w:p>
        </w:tc>
        <w:tc>
          <w:tcPr>
            <w:tcW w:w="2399" w:type="dxa"/>
            <w:shd w:val="clear" w:color="auto" w:fill="auto"/>
          </w:tcPr>
          <w:p w:rsidR="00ED3118" w:rsidRPr="004B563C" w:rsidRDefault="00ED3118" w:rsidP="00B77ADB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B563C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ایمنی</w:t>
            </w:r>
          </w:p>
        </w:tc>
      </w:tr>
      <w:tr w:rsidR="00ED3118" w:rsidRPr="002A565A" w:rsidTr="000913AF">
        <w:tc>
          <w:tcPr>
            <w:tcW w:w="81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D3118" w:rsidRPr="00977AD3" w:rsidRDefault="002A0BF6" w:rsidP="00B77ADB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val="fil-PH" w:bidi="fa-IR"/>
              </w:rPr>
            </w:pP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51677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801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  <w:lang w:bidi="fa-IR"/>
              </w:rPr>
              <w:t xml:space="preserve">رسانا 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191754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Arial" w:hAnsi="Arial" w:cs="B Nazanin" w:hint="cs"/>
                <w:sz w:val="18"/>
                <w:szCs w:val="18"/>
                <w:rtl/>
              </w:rPr>
              <w:t>نیمه رسانا</w:t>
            </w:r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48690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نارسانا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51476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3F0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Arial" w:hAnsi="Arial" w:cs="B Nazanin" w:hint="cs"/>
                <w:sz w:val="18"/>
                <w:szCs w:val="18"/>
                <w:rtl/>
              </w:rPr>
              <w:t>نامشخص</w:t>
            </w:r>
          </w:p>
        </w:tc>
        <w:tc>
          <w:tcPr>
            <w:tcW w:w="2399" w:type="dxa"/>
            <w:shd w:val="clear" w:color="auto" w:fill="auto"/>
          </w:tcPr>
          <w:p w:rsidR="00ED3118" w:rsidRPr="004B563C" w:rsidRDefault="00ED3118" w:rsidP="00B77ADB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هدایت</w:t>
            </w:r>
            <w:r w:rsidRPr="004B563C">
              <w:rPr>
                <w:rFonts w:ascii="BZarBold" w:cs="B Nazanin"/>
                <w:b/>
                <w:bCs/>
                <w:sz w:val="18"/>
                <w:szCs w:val="18"/>
              </w:rPr>
              <w:t xml:space="preserve"> </w:t>
            </w: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الکتریکی</w:t>
            </w:r>
          </w:p>
        </w:tc>
      </w:tr>
      <w:tr w:rsidR="00ED3118" w:rsidRPr="002A565A" w:rsidTr="000913AF">
        <w:tc>
          <w:tcPr>
            <w:tcW w:w="81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D3118" w:rsidRPr="00977AD3" w:rsidRDefault="002A0BF6" w:rsidP="00B77ADB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val="fil-PH" w:bidi="fa-IR"/>
              </w:rPr>
            </w:pP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64724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BZar" w:cs="B Nazanin" w:hint="cs"/>
                <w:sz w:val="18"/>
                <w:szCs w:val="18"/>
                <w:rtl/>
              </w:rPr>
              <w:t>نمونه</w:t>
            </w:r>
            <w:r w:rsidR="00ED3118" w:rsidRPr="00977AD3">
              <w:rPr>
                <w:rFonts w:ascii="BZar" w:cs="B Nazanin"/>
                <w:sz w:val="18"/>
                <w:szCs w:val="18"/>
              </w:rPr>
              <w:t xml:space="preserve"> </w:t>
            </w:r>
            <w:r w:rsidR="00ED3118" w:rsidRPr="00977AD3">
              <w:rPr>
                <w:rFonts w:ascii="BZar" w:cs="B Nazanin" w:hint="cs"/>
                <w:sz w:val="18"/>
                <w:szCs w:val="18"/>
                <w:rtl/>
              </w:rPr>
              <w:t>در</w:t>
            </w:r>
            <w:r w:rsidR="00ED3118" w:rsidRPr="00977AD3">
              <w:rPr>
                <w:rFonts w:ascii="BZar" w:cs="B Nazanin"/>
                <w:sz w:val="18"/>
                <w:szCs w:val="18"/>
              </w:rPr>
              <w:t xml:space="preserve"> </w:t>
            </w:r>
            <w:r w:rsidR="00ED3118" w:rsidRPr="00977AD3">
              <w:rPr>
                <w:rFonts w:ascii="BZar" w:cs="B Nazanin" w:hint="cs"/>
                <w:sz w:val="18"/>
                <w:szCs w:val="18"/>
                <w:rtl/>
              </w:rPr>
              <w:t>برابر</w:t>
            </w:r>
            <w:r w:rsidR="00ED3118" w:rsidRPr="00977AD3">
              <w:rPr>
                <w:rFonts w:ascii="BZar" w:cs="B Nazanin"/>
                <w:sz w:val="18"/>
                <w:szCs w:val="18"/>
              </w:rPr>
              <w:t xml:space="preserve"> </w:t>
            </w:r>
            <w:r w:rsidR="00ED3118" w:rsidRPr="00977AD3">
              <w:rPr>
                <w:rFonts w:ascii="BZar" w:cs="B Nazanin" w:hint="cs"/>
                <w:sz w:val="18"/>
                <w:szCs w:val="18"/>
                <w:rtl/>
              </w:rPr>
              <w:t>تمرکز</w:t>
            </w:r>
            <w:r w:rsidR="00ED3118" w:rsidRPr="00977AD3">
              <w:rPr>
                <w:rFonts w:ascii="BZar" w:cs="B Nazanin"/>
                <w:sz w:val="18"/>
                <w:szCs w:val="18"/>
              </w:rPr>
              <w:t xml:space="preserve"> </w:t>
            </w:r>
            <w:r w:rsidR="00ED3118" w:rsidRPr="00977AD3">
              <w:rPr>
                <w:rFonts w:ascii="BZar" w:cs="B Nazanin" w:hint="cs"/>
                <w:sz w:val="18"/>
                <w:szCs w:val="18"/>
                <w:rtl/>
              </w:rPr>
              <w:t>تابش</w:t>
            </w:r>
            <w:r w:rsidR="00ED3118" w:rsidRPr="00977AD3">
              <w:rPr>
                <w:rFonts w:ascii="BZar" w:cs="B Nazanin"/>
                <w:sz w:val="18"/>
                <w:szCs w:val="18"/>
              </w:rPr>
              <w:t xml:space="preserve"> </w:t>
            </w:r>
            <w:r w:rsidR="00ED3118" w:rsidRPr="00977AD3">
              <w:rPr>
                <w:rFonts w:ascii="BZar" w:cs="B Nazanin" w:hint="cs"/>
                <w:sz w:val="18"/>
                <w:szCs w:val="18"/>
                <w:rtl/>
              </w:rPr>
              <w:t>باریکه</w:t>
            </w:r>
            <w:r w:rsidR="00ED3118" w:rsidRPr="00977AD3">
              <w:rPr>
                <w:rFonts w:ascii="BZar" w:cs="B Nazanin"/>
                <w:sz w:val="18"/>
                <w:szCs w:val="18"/>
              </w:rPr>
              <w:t xml:space="preserve"> </w:t>
            </w:r>
            <w:r w:rsidR="00ED3118" w:rsidRPr="00977AD3">
              <w:rPr>
                <w:rFonts w:ascii="BZar" w:cs="B Nazanin" w:hint="cs"/>
                <w:sz w:val="18"/>
                <w:szCs w:val="18"/>
                <w:rtl/>
              </w:rPr>
              <w:t>الکترونی</w:t>
            </w:r>
            <w:r w:rsidR="00ED3118" w:rsidRPr="00977AD3">
              <w:rPr>
                <w:rFonts w:ascii="BZar" w:cs="B Nazanin"/>
                <w:sz w:val="18"/>
                <w:szCs w:val="18"/>
              </w:rPr>
              <w:t xml:space="preserve"> </w:t>
            </w:r>
            <w:r w:rsidR="00ED3118" w:rsidRPr="00977AD3">
              <w:rPr>
                <w:rFonts w:ascii="BZar" w:cs="B Nazanin" w:hint="cs"/>
                <w:sz w:val="18"/>
                <w:szCs w:val="18"/>
                <w:rtl/>
              </w:rPr>
              <w:t>مقاوم</w:t>
            </w:r>
            <w:r w:rsidR="00ED3118" w:rsidRPr="00977AD3">
              <w:rPr>
                <w:rFonts w:ascii="BZar" w:cs="B Nazanin"/>
                <w:sz w:val="18"/>
                <w:szCs w:val="18"/>
              </w:rPr>
              <w:t xml:space="preserve"> </w:t>
            </w:r>
            <w:r w:rsidR="00ED3118" w:rsidRPr="00977AD3">
              <w:rPr>
                <w:rFonts w:ascii="BZar" w:cs="B Nazanin" w:hint="cs"/>
                <w:sz w:val="18"/>
                <w:szCs w:val="18"/>
                <w:rtl/>
              </w:rPr>
              <w:t xml:space="preserve">است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1999574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BZar" w:cs="B Nazanin" w:hint="cs"/>
                <w:sz w:val="18"/>
                <w:szCs w:val="18"/>
                <w:rtl/>
              </w:rPr>
              <w:t>تخریب</w:t>
            </w:r>
            <w:r w:rsidR="00ED3118" w:rsidRPr="00977AD3">
              <w:rPr>
                <w:rFonts w:ascii="BZar" w:cs="B Nazanin"/>
                <w:sz w:val="18"/>
                <w:szCs w:val="18"/>
              </w:rPr>
              <w:t xml:space="preserve"> </w:t>
            </w:r>
            <w:r w:rsidR="00ED3118" w:rsidRPr="00977AD3">
              <w:rPr>
                <w:rFonts w:ascii="BZar" w:cs="B Nazanin" w:hint="cs"/>
                <w:sz w:val="18"/>
                <w:szCs w:val="18"/>
                <w:rtl/>
              </w:rPr>
              <w:t>می</w:t>
            </w:r>
            <w:r w:rsidR="00ED3118" w:rsidRPr="00977AD3">
              <w:rPr>
                <w:rFonts w:ascii="BZar" w:cs="B Nazanin"/>
                <w:sz w:val="18"/>
                <w:szCs w:val="18"/>
              </w:rPr>
              <w:t xml:space="preserve"> </w:t>
            </w:r>
            <w:r w:rsidR="00ED3118" w:rsidRPr="00977AD3">
              <w:rPr>
                <w:rFonts w:ascii="BZar" w:cs="B Nazanin" w:hint="cs"/>
                <w:sz w:val="18"/>
                <w:szCs w:val="18"/>
                <w:rtl/>
              </w:rPr>
              <w:t xml:space="preserve">شود 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71770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نامشخص</w:t>
            </w:r>
          </w:p>
        </w:tc>
        <w:tc>
          <w:tcPr>
            <w:tcW w:w="2399" w:type="dxa"/>
            <w:shd w:val="clear" w:color="auto" w:fill="auto"/>
          </w:tcPr>
          <w:p w:rsidR="00ED3118" w:rsidRPr="004B563C" w:rsidRDefault="00ED3118" w:rsidP="00B77ADB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پایداری</w:t>
            </w:r>
            <w:r w:rsidRPr="004B563C">
              <w:rPr>
                <w:rFonts w:ascii="BZarBold" w:cs="B Nazanin"/>
                <w:b/>
                <w:bCs/>
                <w:sz w:val="18"/>
                <w:szCs w:val="18"/>
              </w:rPr>
              <w:t xml:space="preserve"> </w:t>
            </w: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نمونه</w:t>
            </w:r>
          </w:p>
        </w:tc>
      </w:tr>
      <w:tr w:rsidR="00ED3118" w:rsidRPr="002A565A" w:rsidTr="000913AF">
        <w:tc>
          <w:tcPr>
            <w:tcW w:w="81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D3118" w:rsidRPr="00977AD3" w:rsidRDefault="002A0BF6" w:rsidP="00B77ADB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val="fil-PH" w:bidi="fa-IR"/>
              </w:rPr>
            </w:pP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64631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BZar" w:cs="B Nazanin" w:hint="cs"/>
                <w:sz w:val="18"/>
                <w:szCs w:val="18"/>
                <w:rtl/>
              </w:rPr>
              <w:t xml:space="preserve">نانوساختار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21882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BZar" w:cs="B Nazanin" w:hint="cs"/>
                <w:sz w:val="18"/>
                <w:szCs w:val="18"/>
                <w:rtl/>
              </w:rPr>
              <w:t xml:space="preserve">میکروساختار 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42685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متخلخل 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43175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نامشخص</w:t>
            </w:r>
          </w:p>
        </w:tc>
        <w:tc>
          <w:tcPr>
            <w:tcW w:w="2399" w:type="dxa"/>
            <w:shd w:val="clear" w:color="auto" w:fill="auto"/>
          </w:tcPr>
          <w:p w:rsidR="00ED3118" w:rsidRPr="004B563C" w:rsidRDefault="00ED3118" w:rsidP="00B77ADB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ساختار</w:t>
            </w:r>
            <w:r w:rsidRPr="004B563C">
              <w:rPr>
                <w:rFonts w:ascii="BZarBold" w:cs="B Nazanin"/>
                <w:b/>
                <w:bCs/>
                <w:sz w:val="18"/>
                <w:szCs w:val="18"/>
              </w:rPr>
              <w:t xml:space="preserve"> </w:t>
            </w: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نمونه</w:t>
            </w:r>
          </w:p>
        </w:tc>
      </w:tr>
      <w:tr w:rsidR="00ED3118" w:rsidRPr="004B563C" w:rsidTr="000913AF">
        <w:tc>
          <w:tcPr>
            <w:tcW w:w="1050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ED3118" w:rsidRPr="00415073" w:rsidRDefault="00ED3118" w:rsidP="00B77ADB">
            <w:pPr>
              <w:bidi/>
              <w:rPr>
                <w:rFonts w:ascii="BZarBold" w:cs="B Nazanin"/>
                <w:b/>
                <w:bCs/>
                <w:sz w:val="20"/>
                <w:szCs w:val="20"/>
                <w:rtl/>
              </w:rPr>
            </w:pPr>
            <w:r w:rsidRPr="00415073">
              <w:rPr>
                <w:rFonts w:ascii="BZarBold" w:cs="B Nazanin" w:hint="cs"/>
                <w:b/>
                <w:bCs/>
                <w:rtl/>
              </w:rPr>
              <w:t>مشخصات آنالیز</w:t>
            </w:r>
          </w:p>
        </w:tc>
      </w:tr>
      <w:tr w:rsidR="00ED3118" w:rsidRPr="002A565A" w:rsidTr="000913AF">
        <w:tc>
          <w:tcPr>
            <w:tcW w:w="81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D3118" w:rsidRPr="00977AD3" w:rsidRDefault="002A0BF6" w:rsidP="00B77ADB">
            <w:pPr>
              <w:rPr>
                <w:rFonts w:asciiTheme="majorBidi" w:hAnsiTheme="majorBidi" w:cs="B Nazanin"/>
                <w:sz w:val="18"/>
                <w:szCs w:val="18"/>
              </w:rPr>
            </w:pPr>
            <w:sdt>
              <w:sdtPr>
                <w:rPr>
                  <w:rFonts w:ascii="Times New Roman" w:hAnsi="Times New Roman" w:cs="B Nazanin"/>
                  <w:sz w:val="18"/>
                  <w:szCs w:val="18"/>
                </w:rPr>
                <w:id w:val="-130207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4CD">
                  <w:rPr>
                    <w:rFonts w:ascii="MS Gothic" w:eastAsia="MS Gothic" w:hAnsi="MS Gothic" w:cs="B Nazanin" w:hint="eastAsia"/>
                    <w:sz w:val="18"/>
                    <w:szCs w:val="18"/>
                  </w:rPr>
                  <w:t>☐</w:t>
                </w:r>
              </w:sdtContent>
            </w:sdt>
            <w:r w:rsidR="00ED3118" w:rsidRPr="00977AD3">
              <w:rPr>
                <w:rFonts w:ascii="Times New Roman" w:hAnsi="Times New Roman" w:cs="B Nazanin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Times New Roman" w:hAnsi="Times New Roman" w:cs="B Nazanin"/>
                <w:sz w:val="18"/>
                <w:szCs w:val="18"/>
              </w:rPr>
              <w:t xml:space="preserve">SEM     </w:t>
            </w:r>
            <w:sdt>
              <w:sdtPr>
                <w:rPr>
                  <w:rFonts w:ascii="Times New Roman" w:hAnsi="Times New Roman" w:cs="B Nazanin"/>
                  <w:sz w:val="18"/>
                  <w:szCs w:val="18"/>
                </w:rPr>
                <w:id w:val="-17219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4CD">
                  <w:rPr>
                    <w:rFonts w:ascii="MS Gothic" w:eastAsia="MS Gothic" w:hAnsi="MS Gothic" w:cs="B Nazanin" w:hint="eastAsia"/>
                    <w:sz w:val="18"/>
                    <w:szCs w:val="18"/>
                  </w:rPr>
                  <w:t>☐</w:t>
                </w:r>
              </w:sdtContent>
            </w:sdt>
            <w:r w:rsidR="00ED3118" w:rsidRPr="00977AD3">
              <w:rPr>
                <w:rFonts w:ascii="Times New Roman" w:hAnsi="Times New Roman" w:cs="B Nazanin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Times New Roman" w:hAnsi="Times New Roman" w:cs="B Nazanin"/>
                <w:sz w:val="18"/>
                <w:szCs w:val="18"/>
              </w:rPr>
              <w:t xml:space="preserve">EDS    </w:t>
            </w:r>
            <w:r w:rsidR="00ED3118" w:rsidRPr="00977AD3">
              <w:rPr>
                <w:rFonts w:ascii="Times New Roman" w:eastAsia="Calibri-Bold" w:hAnsi="Times New Roman" w:cs="B Nazanin"/>
                <w:sz w:val="18"/>
                <w:szCs w:val="18"/>
              </w:rPr>
              <w:t xml:space="preserve">  </w:t>
            </w:r>
            <w:r w:rsidR="00ED3118" w:rsidRPr="00977AD3">
              <w:rPr>
                <w:rFonts w:ascii="Times New Roman" w:hAnsi="Times New Roman" w:cs="B Nazani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B Nazanin"/>
                  <w:sz w:val="18"/>
                  <w:szCs w:val="18"/>
                </w:rPr>
                <w:id w:val="-138717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4CD">
                  <w:rPr>
                    <w:rFonts w:ascii="MS Gothic" w:eastAsia="MS Gothic" w:hAnsi="MS Gothic" w:cs="B Nazanin" w:hint="eastAsia"/>
                    <w:sz w:val="18"/>
                    <w:szCs w:val="18"/>
                  </w:rPr>
                  <w:t>☐</w:t>
                </w:r>
              </w:sdtContent>
            </w:sdt>
            <w:r w:rsidR="00ED3118" w:rsidRPr="00977AD3">
              <w:rPr>
                <w:rFonts w:ascii="Times New Roman" w:eastAsia="Calibri-Bold" w:hAnsi="Times New Roman" w:cs="B Nazanin"/>
                <w:sz w:val="18"/>
                <w:szCs w:val="18"/>
              </w:rPr>
              <w:t xml:space="preserve">Line Scan    </w:t>
            </w:r>
            <w:r w:rsidR="00ED3118" w:rsidRPr="00977AD3">
              <w:rPr>
                <w:rFonts w:ascii="Times New Roman" w:hAnsi="Times New Roman" w:cs="B Nazani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B Nazanin"/>
                  <w:sz w:val="18"/>
                  <w:szCs w:val="18"/>
                </w:rPr>
                <w:id w:val="166497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B Nazanin"/>
                    <w:sz w:val="18"/>
                    <w:szCs w:val="18"/>
                  </w:rPr>
                  <w:t>☐</w:t>
                </w:r>
              </w:sdtContent>
            </w:sdt>
            <w:r w:rsidR="00ED3118" w:rsidRPr="00977AD3">
              <w:rPr>
                <w:rFonts w:ascii="Times New Roman" w:hAnsi="Times New Roman" w:cs="B Nazanin"/>
                <w:sz w:val="18"/>
                <w:szCs w:val="18"/>
                <w:rtl/>
              </w:rPr>
              <w:t xml:space="preserve"> </w:t>
            </w:r>
            <w:r w:rsidR="00ED3118" w:rsidRPr="00977AD3">
              <w:rPr>
                <w:rFonts w:ascii="Times New Roman" w:eastAsia="Calibri-Bold" w:hAnsi="Times New Roman" w:cs="B Nazanin"/>
                <w:sz w:val="18"/>
                <w:szCs w:val="18"/>
              </w:rPr>
              <w:t xml:space="preserve"> Elemental Mapping</w:t>
            </w:r>
          </w:p>
        </w:tc>
        <w:tc>
          <w:tcPr>
            <w:tcW w:w="2399" w:type="dxa"/>
            <w:shd w:val="clear" w:color="auto" w:fill="auto"/>
          </w:tcPr>
          <w:p w:rsidR="00ED3118" w:rsidRPr="004B563C" w:rsidRDefault="00ED3118" w:rsidP="00B77ADB">
            <w:pPr>
              <w:bidi/>
              <w:rPr>
                <w:rFonts w:ascii="BZarBold" w:cs="B Nazanin"/>
                <w:b/>
                <w:bCs/>
                <w:sz w:val="18"/>
                <w:szCs w:val="18"/>
                <w:rtl/>
              </w:rPr>
            </w:pP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نوع</w:t>
            </w:r>
            <w:r w:rsidRPr="004B563C">
              <w:rPr>
                <w:rFonts w:ascii="BZarBold" w:cs="B Nazanin"/>
                <w:b/>
                <w:bCs/>
                <w:sz w:val="18"/>
                <w:szCs w:val="18"/>
              </w:rPr>
              <w:t xml:space="preserve"> </w:t>
            </w: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آنالیز</w:t>
            </w:r>
            <w:r w:rsidRPr="004B563C">
              <w:rPr>
                <w:rFonts w:ascii="BZarBold" w:cs="B Nazanin"/>
                <w:b/>
                <w:bCs/>
                <w:sz w:val="18"/>
                <w:szCs w:val="18"/>
              </w:rPr>
              <w:t xml:space="preserve"> </w:t>
            </w: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مورد</w:t>
            </w:r>
            <w:r w:rsidRPr="004B563C">
              <w:rPr>
                <w:rFonts w:ascii="BZarBold" w:cs="B Nazanin"/>
                <w:b/>
                <w:bCs/>
                <w:sz w:val="18"/>
                <w:szCs w:val="18"/>
              </w:rPr>
              <w:t xml:space="preserve"> </w:t>
            </w: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درخواست</w:t>
            </w:r>
          </w:p>
        </w:tc>
      </w:tr>
      <w:tr w:rsidR="00ED3118" w:rsidRPr="002A565A" w:rsidTr="000913AF">
        <w:tc>
          <w:tcPr>
            <w:tcW w:w="81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D3118" w:rsidRPr="00977AD3" w:rsidRDefault="00ED3118" w:rsidP="00B77ADB">
            <w:pPr>
              <w:bidi/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:rsidR="00ED3118" w:rsidRPr="004B563C" w:rsidRDefault="00ED3118" w:rsidP="00B77ADB">
            <w:pPr>
              <w:bidi/>
              <w:rPr>
                <w:rFonts w:ascii="BZarBold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  <w:lang w:bidi="fa-IR"/>
              </w:rPr>
              <w:t>عناصر مورد درخواست جهت آنالیز</w:t>
            </w:r>
          </w:p>
        </w:tc>
      </w:tr>
      <w:tr w:rsidR="00ED3118" w:rsidRPr="002A565A" w:rsidTr="000913AF">
        <w:tc>
          <w:tcPr>
            <w:tcW w:w="81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D3118" w:rsidRPr="00977AD3" w:rsidRDefault="00ED3118" w:rsidP="00B77ADB">
            <w:pPr>
              <w:bidi/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  <w:tc>
          <w:tcPr>
            <w:tcW w:w="2399" w:type="dxa"/>
            <w:shd w:val="clear" w:color="auto" w:fill="auto"/>
          </w:tcPr>
          <w:p w:rsidR="00ED3118" w:rsidRPr="004B563C" w:rsidRDefault="00ED3118" w:rsidP="00B77ADB">
            <w:pPr>
              <w:bidi/>
              <w:rPr>
                <w:rFonts w:ascii="BZarBold" w:cs="B Nazanin"/>
                <w:b/>
                <w:bCs/>
                <w:sz w:val="18"/>
                <w:szCs w:val="18"/>
                <w:rtl/>
              </w:rPr>
            </w:pP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بزرگنمایی</w:t>
            </w:r>
            <w:r w:rsidRPr="004B563C">
              <w:rPr>
                <w:rFonts w:ascii="BZarBold" w:cs="B Nazanin"/>
                <w:b/>
                <w:bCs/>
                <w:sz w:val="18"/>
                <w:szCs w:val="18"/>
              </w:rPr>
              <w:t xml:space="preserve"> </w:t>
            </w: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مورد</w:t>
            </w:r>
            <w:r w:rsidRPr="004B563C">
              <w:rPr>
                <w:rFonts w:ascii="BZarBold" w:cs="B Nazanin"/>
                <w:b/>
                <w:bCs/>
                <w:sz w:val="18"/>
                <w:szCs w:val="18"/>
              </w:rPr>
              <w:t xml:space="preserve"> </w:t>
            </w: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نظر</w:t>
            </w:r>
          </w:p>
        </w:tc>
      </w:tr>
      <w:tr w:rsidR="00DA46F6" w:rsidRPr="002A565A" w:rsidTr="000913AF">
        <w:tc>
          <w:tcPr>
            <w:tcW w:w="81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A46F6" w:rsidRPr="00977AD3" w:rsidRDefault="002A0BF6" w:rsidP="00B77ADB">
            <w:pPr>
              <w:bidi/>
              <w:rPr>
                <w:rFonts w:asciiTheme="majorBidi" w:hAnsiTheme="majorBidi" w:cs="B Nazanin"/>
                <w:sz w:val="18"/>
                <w:szCs w:val="18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61517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6F6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DA46F6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نیاز </w:t>
            </w:r>
            <w:r w:rsidR="00DA46F6">
              <w:rPr>
                <w:rFonts w:asciiTheme="majorBidi" w:hAnsiTheme="majorBidi" w:cs="B Nazanin" w:hint="cs"/>
                <w:sz w:val="18"/>
                <w:szCs w:val="18"/>
                <w:rtl/>
              </w:rPr>
              <w:t>ندا</w:t>
            </w:r>
            <w:r w:rsidR="00DA46F6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>رد</w:t>
            </w:r>
            <w:r w:rsidR="00DA46F6" w:rsidRPr="00977AD3">
              <w:rPr>
                <w:rFonts w:ascii="Calibri" w:hAnsi="Calibri" w:cs="B Nazanin" w:hint="cs"/>
                <w:sz w:val="18"/>
                <w:szCs w:val="18"/>
                <w:rtl/>
                <w:lang w:bidi="fa-IR"/>
              </w:rPr>
              <w:t xml:space="preserve">    </w:t>
            </w:r>
            <w:r w:rsidR="00DA46F6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06715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6F6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DA46F6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</w:t>
            </w:r>
            <w:r w:rsidR="00DA46F6">
              <w:rPr>
                <w:rFonts w:ascii="Arial" w:hAnsi="Arial" w:cs="B Nazanin" w:hint="cs"/>
                <w:sz w:val="18"/>
                <w:szCs w:val="18"/>
                <w:rtl/>
              </w:rPr>
              <w:t>نیاز د</w:t>
            </w:r>
            <w:r w:rsidR="00DA46F6" w:rsidRPr="00977AD3">
              <w:rPr>
                <w:rFonts w:ascii="Arial" w:hAnsi="Arial" w:cs="B Nazanin" w:hint="cs"/>
                <w:sz w:val="18"/>
                <w:szCs w:val="18"/>
                <w:rtl/>
              </w:rPr>
              <w:t>ارد</w:t>
            </w:r>
            <w:r w:rsidR="00DA46F6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   </w:t>
            </w:r>
          </w:p>
        </w:tc>
        <w:tc>
          <w:tcPr>
            <w:tcW w:w="2399" w:type="dxa"/>
            <w:shd w:val="clear" w:color="auto" w:fill="auto"/>
          </w:tcPr>
          <w:p w:rsidR="00DA46F6" w:rsidRPr="004B563C" w:rsidRDefault="00DA46F6" w:rsidP="00B77ADB">
            <w:pPr>
              <w:bidi/>
              <w:rPr>
                <w:rFonts w:ascii="BZarBold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نیاز به پوشش طلا</w:t>
            </w:r>
          </w:p>
        </w:tc>
      </w:tr>
      <w:tr w:rsidR="00E157FE" w:rsidRPr="002A565A" w:rsidTr="000913AF">
        <w:tc>
          <w:tcPr>
            <w:tcW w:w="81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157FE" w:rsidRDefault="002A0BF6" w:rsidP="00B77ADB">
            <w:pPr>
              <w:bidi/>
              <w:rPr>
                <w:rFonts w:asciiTheme="majorBidi" w:hAnsiTheme="majorBidi" w:cs="B Nazanin"/>
                <w:sz w:val="18"/>
                <w:szCs w:val="18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112330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7FE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157FE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نیاز </w:t>
            </w:r>
            <w:r w:rsidR="00E157FE">
              <w:rPr>
                <w:rFonts w:asciiTheme="majorBidi" w:hAnsiTheme="majorBidi" w:cs="B Nazanin" w:hint="cs"/>
                <w:sz w:val="18"/>
                <w:szCs w:val="18"/>
                <w:rtl/>
              </w:rPr>
              <w:t>ندا</w:t>
            </w:r>
            <w:r w:rsidR="00E157FE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>رد</w:t>
            </w:r>
            <w:r w:rsidR="00E157FE" w:rsidRPr="00977AD3">
              <w:rPr>
                <w:rFonts w:ascii="Calibri" w:hAnsi="Calibri" w:cs="B Nazanin" w:hint="cs"/>
                <w:sz w:val="18"/>
                <w:szCs w:val="18"/>
                <w:rtl/>
                <w:lang w:bidi="fa-IR"/>
              </w:rPr>
              <w:t xml:space="preserve">    </w:t>
            </w:r>
            <w:r w:rsidR="00E157FE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45445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7FE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157FE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</w:t>
            </w:r>
            <w:r w:rsidR="00E157FE">
              <w:rPr>
                <w:rFonts w:ascii="Arial" w:hAnsi="Arial" w:cs="B Nazanin" w:hint="cs"/>
                <w:sz w:val="18"/>
                <w:szCs w:val="18"/>
                <w:rtl/>
              </w:rPr>
              <w:t>نیاز د</w:t>
            </w:r>
            <w:r w:rsidR="00E157FE" w:rsidRPr="00977AD3">
              <w:rPr>
                <w:rFonts w:ascii="Arial" w:hAnsi="Arial" w:cs="B Nazanin" w:hint="cs"/>
                <w:sz w:val="18"/>
                <w:szCs w:val="18"/>
                <w:rtl/>
              </w:rPr>
              <w:t>ارد</w:t>
            </w:r>
            <w:r w:rsidR="00E157FE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   </w:t>
            </w:r>
          </w:p>
        </w:tc>
        <w:tc>
          <w:tcPr>
            <w:tcW w:w="2399" w:type="dxa"/>
            <w:shd w:val="clear" w:color="auto" w:fill="auto"/>
          </w:tcPr>
          <w:p w:rsidR="00E157FE" w:rsidRDefault="00E157FE" w:rsidP="00B77ADB">
            <w:pPr>
              <w:bidi/>
              <w:rPr>
                <w:rFonts w:ascii="BZarBold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نیاز به حمام التراسونیک</w:t>
            </w:r>
          </w:p>
        </w:tc>
      </w:tr>
      <w:tr w:rsidR="00ED3118" w:rsidRPr="002A565A" w:rsidTr="000913AF">
        <w:tc>
          <w:tcPr>
            <w:tcW w:w="810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ED3118" w:rsidRPr="00977AD3" w:rsidRDefault="002A0BF6" w:rsidP="00B77ADB">
            <w:pPr>
              <w:bidi/>
              <w:rPr>
                <w:rFonts w:asciiTheme="majorBidi" w:hAnsiTheme="majorBidi" w:cs="B Nazanin"/>
                <w:sz w:val="18"/>
                <w:szCs w:val="18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126452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نیاز </w:t>
            </w:r>
            <w:r w:rsidR="003455D2">
              <w:rPr>
                <w:rFonts w:asciiTheme="majorBidi" w:hAnsiTheme="majorBidi" w:cs="B Nazanin" w:hint="cs"/>
                <w:sz w:val="18"/>
                <w:szCs w:val="18"/>
                <w:rtl/>
              </w:rPr>
              <w:t>ندا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>رد</w:t>
            </w:r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  <w:lang w:bidi="fa-IR"/>
              </w:rPr>
              <w:t xml:space="preserve">  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40164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118"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</w:t>
            </w:r>
            <w:r w:rsidR="003455D2">
              <w:rPr>
                <w:rFonts w:ascii="Arial" w:hAnsi="Arial" w:cs="B Nazanin" w:hint="cs"/>
                <w:sz w:val="18"/>
                <w:szCs w:val="18"/>
                <w:rtl/>
              </w:rPr>
              <w:t>نیاز د</w:t>
            </w:r>
            <w:r w:rsidR="00ED3118" w:rsidRPr="00977AD3">
              <w:rPr>
                <w:rFonts w:ascii="Arial" w:hAnsi="Arial" w:cs="B Nazanin" w:hint="cs"/>
                <w:sz w:val="18"/>
                <w:szCs w:val="18"/>
                <w:rtl/>
              </w:rPr>
              <w:t>ارد</w:t>
            </w:r>
            <w:r w:rsidR="00ED3118"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   نوع حلال:...............  </w:t>
            </w:r>
            <w:r w:rsidR="00ED3118"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399" w:type="dxa"/>
            <w:shd w:val="clear" w:color="auto" w:fill="auto"/>
          </w:tcPr>
          <w:p w:rsidR="00ED3118" w:rsidRPr="004B563C" w:rsidRDefault="00ED3118" w:rsidP="00B77ADB">
            <w:pPr>
              <w:bidi/>
              <w:rPr>
                <w:rFonts w:ascii="BZarBold" w:cs="B Nazanin"/>
                <w:b/>
                <w:bCs/>
                <w:sz w:val="18"/>
                <w:szCs w:val="18"/>
                <w:rtl/>
              </w:rPr>
            </w:pP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پخش</w:t>
            </w:r>
            <w:r w:rsidRPr="004B563C">
              <w:rPr>
                <w:rFonts w:ascii="BZarBold" w:cs="B Nazanin"/>
                <w:b/>
                <w:bCs/>
                <w:sz w:val="18"/>
                <w:szCs w:val="18"/>
              </w:rPr>
              <w:t xml:space="preserve"> </w:t>
            </w: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در</w:t>
            </w:r>
            <w:r w:rsidRPr="004B563C">
              <w:rPr>
                <w:rFonts w:ascii="BZarBold" w:cs="B Nazanin"/>
                <w:b/>
                <w:bCs/>
                <w:sz w:val="18"/>
                <w:szCs w:val="18"/>
              </w:rPr>
              <w:t xml:space="preserve"> </w:t>
            </w: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حلال</w:t>
            </w:r>
            <w:r w:rsidRPr="004B563C">
              <w:rPr>
                <w:rFonts w:ascii="BZarBold" w:cs="B Nazanin"/>
                <w:b/>
                <w:bCs/>
                <w:sz w:val="18"/>
                <w:szCs w:val="18"/>
              </w:rPr>
              <w:t xml:space="preserve"> </w:t>
            </w:r>
            <w:r w:rsidRPr="004B563C">
              <w:rPr>
                <w:rFonts w:ascii="BZarBold" w:cs="B Nazanin" w:hint="cs"/>
                <w:b/>
                <w:bCs/>
                <w:sz w:val="18"/>
                <w:szCs w:val="18"/>
                <w:rtl/>
              </w:rPr>
              <w:t>(</w:t>
            </w:r>
            <w:r w:rsidRPr="000913AF">
              <w:rPr>
                <w:rFonts w:ascii="Times New Roman" w:eastAsia="Calibri-Bold" w:hAnsi="Times New Roman" w:cs="B Nazanin"/>
                <w:b/>
                <w:bCs/>
                <w:sz w:val="16"/>
                <w:szCs w:val="16"/>
              </w:rPr>
              <w:t>Dispersion</w:t>
            </w:r>
            <w:r w:rsidRPr="004B563C">
              <w:rPr>
                <w:rFonts w:ascii="Calibri-Bold" w:eastAsia="Calibri-Bold"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E37AA2" w:rsidRPr="002A565A" w:rsidTr="000913AF">
        <w:tc>
          <w:tcPr>
            <w:tcW w:w="1050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E37AA2" w:rsidRPr="00557771" w:rsidRDefault="006A0888" w:rsidP="00B77ADB">
            <w:pPr>
              <w:bidi/>
              <w:rPr>
                <w:rFonts w:ascii="BZarBold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Segoe UI Symbol" w:hAnsi="Segoe UI Symbol" w:cs="B Nazanin"/>
                <w:b/>
                <w:bCs/>
                <w:sz w:val="18"/>
                <w:szCs w:val="18"/>
                <w:rtl/>
                <w:lang w:bidi="fa-IR"/>
              </w:rPr>
              <w:t>*</w:t>
            </w:r>
            <w:r w:rsidR="00CA6E7D">
              <w:rPr>
                <w:rFonts w:ascii="BZar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حداقل دو مقاله مشابه با پژوهش موردنظر و عکس </w:t>
            </w:r>
            <w:r w:rsidR="00CA6E7D">
              <w:rPr>
                <w:rFonts w:ascii="BZar"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="00CA6E7D">
              <w:rPr>
                <w:rFonts w:ascii="BZar" w:cs="B Nazanin" w:hint="cs"/>
                <w:b/>
                <w:bCs/>
                <w:sz w:val="18"/>
                <w:szCs w:val="18"/>
                <w:rtl/>
                <w:lang w:bidi="fa-IR"/>
              </w:rPr>
              <w:t>های مشابه، همراه با فرم</w:t>
            </w:r>
            <w:r w:rsidR="00CA6E7D">
              <w:rPr>
                <w:rFonts w:ascii="BZar"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="00CA6E7D">
              <w:rPr>
                <w:rFonts w:ascii="BZar" w:cs="B Nazanin" w:hint="cs"/>
                <w:b/>
                <w:bCs/>
                <w:sz w:val="18"/>
                <w:szCs w:val="18"/>
                <w:rtl/>
                <w:lang w:bidi="fa-IR"/>
              </w:rPr>
              <w:t>ها ارسال گردد.</w:t>
            </w:r>
            <w:r>
              <w:rPr>
                <w:rFonts w:ascii="Segoe UI Symbol" w:hAnsi="Segoe UI Symbol" w:cs="B Nazanin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</w:tr>
      <w:tr w:rsidR="0083581B" w:rsidRPr="00A22B7F" w:rsidTr="000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500" w:type="dxa"/>
            <w:gridSpan w:val="5"/>
            <w:shd w:val="clear" w:color="auto" w:fill="auto"/>
          </w:tcPr>
          <w:p w:rsidR="0083581B" w:rsidRPr="00A22B7F" w:rsidRDefault="0083581B" w:rsidP="0083581B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</w:p>
        </w:tc>
      </w:tr>
      <w:tr w:rsidR="0083581B" w:rsidTr="00835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668" w:type="dxa"/>
            <w:gridSpan w:val="3"/>
            <w:shd w:val="clear" w:color="auto" w:fill="auto"/>
          </w:tcPr>
          <w:p w:rsidR="0083581B" w:rsidRPr="002D2893" w:rsidRDefault="0083581B" w:rsidP="00B77ADB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D289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Pr="002D289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هیات علمی</w:t>
            </w:r>
          </w:p>
        </w:tc>
        <w:tc>
          <w:tcPr>
            <w:tcW w:w="5832" w:type="dxa"/>
            <w:gridSpan w:val="2"/>
            <w:shd w:val="clear" w:color="auto" w:fill="auto"/>
          </w:tcPr>
          <w:p w:rsidR="0083581B" w:rsidRPr="002D2893" w:rsidRDefault="0083581B" w:rsidP="00B77ADB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Pr="002D289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دانشجویان</w:t>
            </w:r>
          </w:p>
        </w:tc>
      </w:tr>
      <w:tr w:rsidR="00ED3118" w:rsidRPr="004B563C" w:rsidTr="000913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00" w:type="dxa"/>
            <w:gridSpan w:val="5"/>
          </w:tcPr>
          <w:p w:rsidR="0083581B" w:rsidRDefault="0083581B" w:rsidP="0083581B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noProof/>
                <w:sz w:val="16"/>
                <w:szCs w:val="16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47.05pt;margin-top:24pt;width:362.4pt;height:33.4pt;z-index:251658240;mso-position-horizontal-relative:margin;mso-position-vertical-relative:margin">
                  <v:imagedata r:id="rId10" o:title=""/>
                  <w10:wrap type="square" anchorx="margin" anchory="margin"/>
                </v:shape>
                <o:OLEObject Type="Embed" ProgID="PBrush" ShapeID="_x0000_s1026" DrawAspect="Content" ObjectID="_1770459128" r:id="rId11"/>
              </w:object>
            </w:r>
            <w:r w:rsidRPr="0083581B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لطفا جهت واریز وجه به حساب </w:t>
            </w:r>
            <w:r w:rsidRPr="0083581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Pr="0083581B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83581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Pr="0083581B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83581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Pr="0083581B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83581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اختصاصی دانشگاه یاسوج  </w:t>
            </w:r>
            <w:r w:rsidRPr="0083581B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 روش زیر اقدام کنید:</w:t>
            </w:r>
          </w:p>
          <w:p w:rsidR="0083581B" w:rsidRDefault="0083581B" w:rsidP="0083581B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 w:rsidRPr="0047147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3DBBCAB" wp14:editId="7FE1E2BB">
                      <wp:simplePos x="0" y="0"/>
                      <wp:positionH relativeFrom="margin">
                        <wp:posOffset>290195</wp:posOffset>
                      </wp:positionH>
                      <wp:positionV relativeFrom="margin">
                        <wp:posOffset>409575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581B" w:rsidRPr="0029419D" w:rsidRDefault="0083581B" w:rsidP="0083581B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2" w:history="1">
                                    <w:r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BBC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2.85pt;margin-top:32.25pt;width:104.2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">
                      <v:textbox>
                        <w:txbxContent>
                          <w:p w:rsidR="0083581B" w:rsidRPr="0029419D" w:rsidRDefault="0083581B" w:rsidP="0083581B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:rsidR="0083581B" w:rsidRDefault="0083581B" w:rsidP="0083581B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  <w:p w:rsidR="0083581B" w:rsidRPr="00152FA9" w:rsidRDefault="0083581B" w:rsidP="0083581B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E933C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با کارشناس مربوطه تماس حاصل فرمایید و از امکان ارائه خدمت مطمئن شوید. ( </w:t>
            </w:r>
            <w:r w:rsidRPr="00E933C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خانم احمدی 09177424799</w:t>
            </w:r>
            <w:r w:rsidRPr="00E933C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)</w:t>
            </w:r>
          </w:p>
          <w:p w:rsidR="00ED3118" w:rsidRPr="0083581B" w:rsidRDefault="0083581B" w:rsidP="0083581B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Pr="008B6B8D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l</w:t>
            </w:r>
            <w:r w:rsidRPr="00797648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ab@yu.ac.ir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نمائید.</w:t>
            </w:r>
          </w:p>
        </w:tc>
      </w:tr>
    </w:tbl>
    <w:p w:rsidR="0083581B" w:rsidRDefault="0083581B" w:rsidP="002A7935">
      <w:pPr>
        <w:bidi/>
        <w:spacing w:after="0" w:line="240" w:lineRule="auto"/>
        <w:rPr>
          <w:rFonts w:cs="B Nazanin"/>
          <w:b/>
          <w:bCs/>
          <w:sz w:val="18"/>
          <w:szCs w:val="18"/>
          <w:lang w:bidi="fa-IR"/>
        </w:rPr>
      </w:pPr>
    </w:p>
    <w:p w:rsidR="002A7935" w:rsidRPr="000722DB" w:rsidRDefault="0083581B" w:rsidP="0083581B">
      <w:pPr>
        <w:bidi/>
        <w:spacing w:after="0" w:line="240" w:lineRule="auto"/>
        <w:jc w:val="center"/>
        <w:rPr>
          <w:rFonts w:cs="B Nazanin"/>
          <w:b/>
          <w:bCs/>
          <w:sz w:val="18"/>
          <w:szCs w:val="18"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DC3CE0" wp14:editId="781806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1529" cy="173355"/>
                <wp:effectExtent l="0" t="0" r="22225" b="1714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9" cy="1733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67CD58" id="Rounded Rectangle 5" o:spid="_x0000_s1026" style="position:absolute;margin-left:0;margin-top:0;width:482.8pt;height:1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" fillcolor="#4f81bd" strokecolor="#385d8a" strokeweight="2pt"/>
            </w:pict>
          </mc:Fallback>
        </mc:AlternateContent>
      </w:r>
      <w:r w:rsidR="002A7935" w:rsidRPr="000722DB">
        <w:rPr>
          <w:rFonts w:cs="B Nazanin" w:hint="cs"/>
          <w:b/>
          <w:bCs/>
          <w:sz w:val="18"/>
          <w:szCs w:val="18"/>
          <w:rtl/>
          <w:lang w:bidi="fa-IR"/>
        </w:rPr>
        <w:t>فاکتور ارائه خدمت (این قسمت توسط کارشناس تکمیل می</w:t>
      </w:r>
      <w:r w:rsidR="002A7935" w:rsidRPr="000722DB">
        <w:rPr>
          <w:rFonts w:cs="B Nazanin"/>
          <w:b/>
          <w:bCs/>
          <w:sz w:val="18"/>
          <w:szCs w:val="18"/>
          <w:rtl/>
          <w:lang w:bidi="fa-IR"/>
        </w:rPr>
        <w:softHyphen/>
      </w:r>
      <w:r w:rsidR="002A7935" w:rsidRPr="000722DB">
        <w:rPr>
          <w:rFonts w:cs="B Nazanin" w:hint="cs"/>
          <w:b/>
          <w:bCs/>
          <w:sz w:val="18"/>
          <w:szCs w:val="18"/>
          <w:rtl/>
          <w:lang w:bidi="fa-IR"/>
        </w:rPr>
        <w:t>گردد).</w:t>
      </w:r>
    </w:p>
    <w:tbl>
      <w:tblPr>
        <w:tblStyle w:val="TableGrid2"/>
        <w:tblW w:w="10490" w:type="dxa"/>
        <w:tblInd w:w="-572" w:type="dxa"/>
        <w:tblLook w:val="04A0" w:firstRow="1" w:lastRow="0" w:firstColumn="1" w:lastColumn="0" w:noHBand="0" w:noVBand="1"/>
      </w:tblPr>
      <w:tblGrid>
        <w:gridCol w:w="2350"/>
        <w:gridCol w:w="1933"/>
        <w:gridCol w:w="2235"/>
        <w:gridCol w:w="1849"/>
        <w:gridCol w:w="2123"/>
      </w:tblGrid>
      <w:tr w:rsidR="000854AF" w:rsidRPr="002A565A" w:rsidTr="00BA6709">
        <w:trPr>
          <w:trHeight w:val="262"/>
        </w:trPr>
        <w:tc>
          <w:tcPr>
            <w:tcW w:w="2350" w:type="dxa"/>
            <w:vMerge w:val="restart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</w:rPr>
            </w:pPr>
            <w:r w:rsidRPr="00F1778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توضیحات</w:t>
            </w:r>
          </w:p>
        </w:tc>
        <w:tc>
          <w:tcPr>
            <w:tcW w:w="1933" w:type="dxa"/>
            <w:shd w:val="clear" w:color="auto" w:fill="auto"/>
          </w:tcPr>
          <w:p w:rsidR="000854AF" w:rsidRPr="00F17783" w:rsidRDefault="00E15B75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val="fil-PH" w:bidi="fa-IR"/>
              </w:rPr>
              <w:t>هزینه پوشش دهی با طلا</w:t>
            </w:r>
          </w:p>
        </w:tc>
        <w:tc>
          <w:tcPr>
            <w:tcW w:w="2235" w:type="dxa"/>
            <w:shd w:val="clear" w:color="auto" w:fill="auto"/>
          </w:tcPr>
          <w:p w:rsidR="000854AF" w:rsidRPr="00E15B75" w:rsidRDefault="00E15B75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val="fil-PH" w:bidi="fa-IR"/>
              </w:rPr>
              <w:t xml:space="preserve">هزینه آنالیز 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EDS</w:t>
            </w:r>
          </w:p>
        </w:tc>
        <w:tc>
          <w:tcPr>
            <w:tcW w:w="1849" w:type="dxa"/>
            <w:shd w:val="clear" w:color="auto" w:fill="auto"/>
          </w:tcPr>
          <w:p w:rsidR="000854AF" w:rsidRPr="00E15B75" w:rsidRDefault="00E15B75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val="fil-PH" w:bidi="fa-IR"/>
              </w:rPr>
              <w:t xml:space="preserve">هزینه تصویربرداری </w:t>
            </w:r>
            <w:r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SEM</w:t>
            </w:r>
          </w:p>
        </w:tc>
        <w:tc>
          <w:tcPr>
            <w:tcW w:w="2123" w:type="dxa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  <w:r w:rsidRPr="00F1778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val="fil-PH" w:bidi="fa-IR"/>
              </w:rPr>
              <w:t>نوع خدمت</w:t>
            </w:r>
          </w:p>
        </w:tc>
      </w:tr>
      <w:tr w:rsidR="000854AF" w:rsidRPr="002A565A" w:rsidTr="00BA6709">
        <w:trPr>
          <w:trHeight w:val="290"/>
        </w:trPr>
        <w:tc>
          <w:tcPr>
            <w:tcW w:w="2350" w:type="dxa"/>
            <w:vMerge/>
            <w:shd w:val="clear" w:color="auto" w:fill="auto"/>
          </w:tcPr>
          <w:p w:rsidR="000854AF" w:rsidRPr="00F17783" w:rsidRDefault="000854AF" w:rsidP="00F17783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</w:p>
        </w:tc>
        <w:tc>
          <w:tcPr>
            <w:tcW w:w="1933" w:type="dxa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</w:p>
        </w:tc>
        <w:tc>
          <w:tcPr>
            <w:tcW w:w="2235" w:type="dxa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</w:p>
        </w:tc>
        <w:tc>
          <w:tcPr>
            <w:tcW w:w="1849" w:type="dxa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</w:p>
        </w:tc>
        <w:tc>
          <w:tcPr>
            <w:tcW w:w="2123" w:type="dxa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  <w:r w:rsidRPr="00F1778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val="fil-PH" w:bidi="fa-IR"/>
              </w:rPr>
              <w:t>تعداد خدمت</w:t>
            </w:r>
          </w:p>
        </w:tc>
      </w:tr>
      <w:tr w:rsidR="000854AF" w:rsidRPr="002A565A" w:rsidTr="00BA6709">
        <w:trPr>
          <w:trHeight w:val="276"/>
        </w:trPr>
        <w:tc>
          <w:tcPr>
            <w:tcW w:w="2350" w:type="dxa"/>
            <w:vMerge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</w:p>
        </w:tc>
        <w:tc>
          <w:tcPr>
            <w:tcW w:w="1933" w:type="dxa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</w:p>
        </w:tc>
        <w:tc>
          <w:tcPr>
            <w:tcW w:w="2235" w:type="dxa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</w:p>
        </w:tc>
        <w:tc>
          <w:tcPr>
            <w:tcW w:w="1849" w:type="dxa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</w:p>
        </w:tc>
        <w:tc>
          <w:tcPr>
            <w:tcW w:w="2123" w:type="dxa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  <w:r w:rsidRPr="00F1778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val="fil-PH" w:bidi="fa-IR"/>
              </w:rPr>
              <w:t>هزینه هر خدمت (ریال)</w:t>
            </w:r>
          </w:p>
        </w:tc>
      </w:tr>
      <w:tr w:rsidR="000854AF" w:rsidRPr="002A565A" w:rsidTr="00BA6709">
        <w:trPr>
          <w:trHeight w:val="290"/>
        </w:trPr>
        <w:tc>
          <w:tcPr>
            <w:tcW w:w="2350" w:type="dxa"/>
            <w:vMerge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</w:p>
        </w:tc>
        <w:tc>
          <w:tcPr>
            <w:tcW w:w="6017" w:type="dxa"/>
            <w:gridSpan w:val="3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</w:p>
        </w:tc>
        <w:tc>
          <w:tcPr>
            <w:tcW w:w="2123" w:type="dxa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  <w:r w:rsidRPr="00F1778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val="fil-PH" w:bidi="fa-IR"/>
              </w:rPr>
              <w:t>مجموع کل (ریال)</w:t>
            </w:r>
          </w:p>
        </w:tc>
      </w:tr>
      <w:tr w:rsidR="000854AF" w:rsidRPr="002A565A" w:rsidTr="00BA6709">
        <w:trPr>
          <w:trHeight w:val="233"/>
        </w:trPr>
        <w:tc>
          <w:tcPr>
            <w:tcW w:w="2350" w:type="dxa"/>
            <w:vMerge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</w:p>
        </w:tc>
        <w:tc>
          <w:tcPr>
            <w:tcW w:w="6017" w:type="dxa"/>
            <w:gridSpan w:val="3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</w:p>
        </w:tc>
        <w:tc>
          <w:tcPr>
            <w:tcW w:w="2123" w:type="dxa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  <w:r w:rsidRPr="00F1778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val="fil-PH" w:bidi="fa-IR"/>
              </w:rPr>
              <w:t>تخفیف دانشگاه (ریال)</w:t>
            </w:r>
          </w:p>
        </w:tc>
      </w:tr>
      <w:tr w:rsidR="000854AF" w:rsidRPr="002A565A" w:rsidTr="00BA6709">
        <w:trPr>
          <w:trHeight w:val="117"/>
        </w:trPr>
        <w:tc>
          <w:tcPr>
            <w:tcW w:w="2350" w:type="dxa"/>
            <w:vMerge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</w:p>
        </w:tc>
        <w:tc>
          <w:tcPr>
            <w:tcW w:w="6017" w:type="dxa"/>
            <w:gridSpan w:val="3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</w:p>
        </w:tc>
        <w:tc>
          <w:tcPr>
            <w:tcW w:w="2123" w:type="dxa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  <w:r w:rsidRPr="00F1778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val="fil-PH" w:bidi="fa-IR"/>
              </w:rPr>
              <w:t>سایر تخفیف ها (ریال)</w:t>
            </w:r>
          </w:p>
        </w:tc>
      </w:tr>
      <w:tr w:rsidR="000854AF" w:rsidRPr="002A565A" w:rsidTr="00BA6709">
        <w:trPr>
          <w:trHeight w:val="116"/>
        </w:trPr>
        <w:tc>
          <w:tcPr>
            <w:tcW w:w="2350" w:type="dxa"/>
            <w:vMerge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</w:p>
        </w:tc>
        <w:tc>
          <w:tcPr>
            <w:tcW w:w="6017" w:type="dxa"/>
            <w:gridSpan w:val="3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</w:p>
        </w:tc>
        <w:tc>
          <w:tcPr>
            <w:tcW w:w="2123" w:type="dxa"/>
            <w:shd w:val="clear" w:color="auto" w:fill="auto"/>
          </w:tcPr>
          <w:p w:rsidR="000854AF" w:rsidRPr="00F17783" w:rsidRDefault="000854AF" w:rsidP="00F1778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  <w:r w:rsidRPr="00F1778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val="fil-PH" w:bidi="fa-IR"/>
              </w:rPr>
              <w:t>مبلغ کل واریزی (ریال)</w:t>
            </w:r>
          </w:p>
        </w:tc>
      </w:tr>
      <w:tr w:rsidR="000854AF" w:rsidRPr="002A565A" w:rsidTr="00BA6709">
        <w:trPr>
          <w:trHeight w:val="737"/>
        </w:trPr>
        <w:tc>
          <w:tcPr>
            <w:tcW w:w="10490" w:type="dxa"/>
            <w:gridSpan w:val="5"/>
            <w:shd w:val="clear" w:color="auto" w:fill="auto"/>
          </w:tcPr>
          <w:p w:rsidR="0083581B" w:rsidRDefault="0083581B" w:rsidP="0083581B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0854AF" w:rsidRPr="0083581B" w:rsidRDefault="0083581B" w:rsidP="0083581B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  <w:p w:rsidR="00820399" w:rsidRPr="002A565A" w:rsidRDefault="00820399" w:rsidP="00820399">
            <w:pPr>
              <w:bidi/>
              <w:jc w:val="center"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</w:tr>
      <w:tr w:rsidR="00611801" w:rsidRPr="002A565A" w:rsidTr="00BA6709">
        <w:trPr>
          <w:trHeight w:val="737"/>
        </w:trPr>
        <w:tc>
          <w:tcPr>
            <w:tcW w:w="10490" w:type="dxa"/>
            <w:gridSpan w:val="5"/>
            <w:shd w:val="clear" w:color="auto" w:fill="auto"/>
          </w:tcPr>
          <w:p w:rsidR="00611801" w:rsidRDefault="00611801" w:rsidP="00611801">
            <w:pPr>
              <w:bidi/>
              <w:rPr>
                <w:rFonts w:ascii="Calibri" w:hAnsi="Calibri" w:cs="B Nazanin"/>
                <w:sz w:val="18"/>
                <w:szCs w:val="18"/>
                <w:rtl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نحوه پرداخت: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-99719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="Calibri" w:hAnsi="Calibri" w:cs="B Nazanin" w:hint="cs"/>
                <w:sz w:val="18"/>
                <w:szCs w:val="18"/>
                <w:rtl/>
                <w:lang w:bidi="fa-IR"/>
              </w:rPr>
              <w:t>کارتخوان</w:t>
            </w:r>
            <w:r w:rsidRPr="00977AD3">
              <w:rPr>
                <w:rFonts w:ascii="Calibri" w:hAnsi="Calibri" w:cs="B Nazanin" w:hint="cs"/>
                <w:sz w:val="18"/>
                <w:szCs w:val="18"/>
                <w:rtl/>
                <w:lang w:bidi="fa-IR"/>
              </w:rPr>
              <w:t xml:space="preserve">    </w:t>
            </w:r>
            <w:r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74060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="Arial" w:hAnsi="Arial" w:cs="B Nazanin" w:hint="cs"/>
                <w:sz w:val="18"/>
                <w:szCs w:val="18"/>
                <w:rtl/>
              </w:rPr>
              <w:t>آنلاین</w:t>
            </w:r>
            <w:r w:rsidRPr="00977AD3">
              <w:rPr>
                <w:rFonts w:ascii="Calibri" w:hAnsi="Calibri" w:cs="B Nazanin" w:hint="cs"/>
                <w:sz w:val="18"/>
                <w:szCs w:val="18"/>
                <w:rtl/>
              </w:rPr>
              <w:t xml:space="preserve">    </w:t>
            </w:r>
            <w:r w:rsidRPr="00977AD3">
              <w:rPr>
                <w:rFonts w:asciiTheme="majorBidi" w:hAnsiTheme="majorBidi" w:cs="B Nazanin" w:hint="cs"/>
                <w:sz w:val="18"/>
                <w:szCs w:val="18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sz w:val="18"/>
                  <w:szCs w:val="18"/>
                  <w:rtl/>
                </w:rPr>
                <w:id w:val="160276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7AD3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</w:rPr>
                  <w:t>☐</w:t>
                </w:r>
              </w:sdtContent>
            </w:sdt>
            <w:r>
              <w:rPr>
                <w:rFonts w:ascii="Calibri" w:hAnsi="Calibri" w:cs="B Nazanin" w:hint="cs"/>
                <w:sz w:val="18"/>
                <w:szCs w:val="18"/>
                <w:rtl/>
              </w:rPr>
              <w:t xml:space="preserve"> فیش                                  </w:t>
            </w:r>
            <w:r w:rsidR="000023CC">
              <w:rPr>
                <w:rFonts w:ascii="Calibri" w:hAnsi="Calibri" w:cs="B Nazanin" w:hint="cs"/>
                <w:sz w:val="18"/>
                <w:szCs w:val="18"/>
                <w:rtl/>
              </w:rPr>
              <w:t xml:space="preserve">         </w:t>
            </w:r>
            <w:r>
              <w:rPr>
                <w:rFonts w:ascii="Calibri" w:hAnsi="Calibri" w:cs="B Nazanin" w:hint="cs"/>
                <w:sz w:val="18"/>
                <w:szCs w:val="18"/>
                <w:rtl/>
              </w:rPr>
              <w:t xml:space="preserve">  </w:t>
            </w:r>
            <w:r w:rsidR="003F306D">
              <w:rPr>
                <w:rFonts w:ascii="Calibri" w:hAnsi="Calibri" w:cs="B Nazanin" w:hint="cs"/>
                <w:sz w:val="18"/>
                <w:szCs w:val="18"/>
                <w:rtl/>
              </w:rPr>
              <w:t xml:space="preserve">    </w:t>
            </w:r>
            <w:r>
              <w:rPr>
                <w:rFonts w:ascii="Calibri" w:hAnsi="Calibri" w:cs="B Nazanin" w:hint="cs"/>
                <w:sz w:val="18"/>
                <w:szCs w:val="18"/>
                <w:rtl/>
              </w:rPr>
              <w:t xml:space="preserve">   تاریخ پذیرش نمونه:......./......./.........         توسط:</w:t>
            </w:r>
          </w:p>
          <w:p w:rsidR="00B0193E" w:rsidRPr="00951495" w:rsidRDefault="00611801" w:rsidP="00B0193E">
            <w:pPr>
              <w:bidi/>
              <w:rPr>
                <w:rFonts w:ascii="Calibri" w:hAnsi="Calibri" w:cs="B Nazanin"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sz w:val="18"/>
                <w:szCs w:val="18"/>
                <w:rtl/>
              </w:rPr>
              <w:t xml:space="preserve">                                                                                                        </w:t>
            </w:r>
            <w:r w:rsidR="000023CC">
              <w:rPr>
                <w:rFonts w:ascii="Calibri" w:hAnsi="Calibri" w:cs="B Nazanin" w:hint="cs"/>
                <w:sz w:val="18"/>
                <w:szCs w:val="18"/>
                <w:rtl/>
              </w:rPr>
              <w:t xml:space="preserve">         </w:t>
            </w:r>
            <w:r>
              <w:rPr>
                <w:rFonts w:ascii="Calibri" w:hAnsi="Calibri" w:cs="B Nazanin" w:hint="cs"/>
                <w:sz w:val="18"/>
                <w:szCs w:val="18"/>
                <w:rtl/>
              </w:rPr>
              <w:t xml:space="preserve">  </w:t>
            </w:r>
            <w:r w:rsidR="003F306D">
              <w:rPr>
                <w:rFonts w:ascii="Calibri" w:hAnsi="Calibri" w:cs="B Nazanin" w:hint="cs"/>
                <w:sz w:val="18"/>
                <w:szCs w:val="18"/>
                <w:rtl/>
              </w:rPr>
              <w:t xml:space="preserve">    </w:t>
            </w:r>
            <w:r>
              <w:rPr>
                <w:rFonts w:ascii="Calibri" w:hAnsi="Calibri" w:cs="B Nazanin" w:hint="cs"/>
                <w:sz w:val="18"/>
                <w:szCs w:val="18"/>
                <w:rtl/>
              </w:rPr>
              <w:t xml:space="preserve">   تاریخ ارسال جواب: ......./......./.........         توسط:</w:t>
            </w:r>
          </w:p>
        </w:tc>
      </w:tr>
      <w:tr w:rsidR="00395CDD" w:rsidRPr="002A565A" w:rsidTr="00BA6709">
        <w:trPr>
          <w:trHeight w:val="737"/>
        </w:trPr>
        <w:tc>
          <w:tcPr>
            <w:tcW w:w="10490" w:type="dxa"/>
            <w:gridSpan w:val="5"/>
            <w:shd w:val="clear" w:color="auto" w:fill="auto"/>
          </w:tcPr>
          <w:p w:rsidR="00395CDD" w:rsidRPr="008736E3" w:rsidRDefault="00395CDD" w:rsidP="00611801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</w:pPr>
            <w:r w:rsidRPr="008736E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lastRenderedPageBreak/>
              <w:t>توضیحات</w:t>
            </w:r>
            <w:r w:rsidR="00951495" w:rsidRPr="008736E3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:</w:t>
            </w:r>
          </w:p>
          <w:p w:rsidR="00951495" w:rsidRPr="008736E3" w:rsidRDefault="00951495" w:rsidP="00951495">
            <w:pPr>
              <w:bidi/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</w:pPr>
          </w:p>
          <w:p w:rsidR="0041473A" w:rsidRPr="0032332E" w:rsidRDefault="0041473A" w:rsidP="008260C1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bidi/>
              <w:spacing w:after="20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نمونه خود را کدگذاری نمایید و نام خود را روی آن درج نمایید.</w:t>
            </w:r>
          </w:p>
          <w:p w:rsidR="0041473A" w:rsidRPr="0032332E" w:rsidRDefault="0041473A" w:rsidP="0041473A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bidi/>
              <w:spacing w:after="20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نمونه ها در ظرف های نمونه تمیز و مناسب قرار داده شود. از پذیرفتن نمونه ها درون دستمال کاغذی، فویل آلومینیوم یا کیسه پلاستیک به دلیل آلوده شدن نمونه ها معذوریم.</w:t>
            </w:r>
          </w:p>
          <w:p w:rsidR="00B5285B" w:rsidRPr="0032332E" w:rsidRDefault="00B5285B" w:rsidP="00B5285B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bidi/>
              <w:spacing w:after="20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در صورتی که تصاویر </w:t>
            </w:r>
            <w:r w:rsidRPr="0032332E">
              <w:rPr>
                <w:rFonts w:asciiTheme="majorBidi" w:hAnsiTheme="majorBidi" w:cs="B Nazanin"/>
                <w:sz w:val="20"/>
                <w:szCs w:val="20"/>
                <w:lang w:bidi="fa-IR"/>
              </w:rPr>
              <w:t>SEM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نمونه های شما بایستی با یکدیگر مقایسه شوند، حتما کارشناس آزمایشگاه را در جریان بگذارید.</w:t>
            </w:r>
          </w:p>
          <w:p w:rsidR="008260C1" w:rsidRPr="0032332E" w:rsidRDefault="0041473A" w:rsidP="0041473A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bidi/>
              <w:spacing w:after="20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نمونه</w:t>
            </w:r>
            <w:r w:rsidR="008260C1"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بایستی به صورت پودر یا جامد باش</w:t>
            </w:r>
            <w:r w:rsidR="008260C1"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د.</w:t>
            </w:r>
          </w:p>
          <w:p w:rsidR="008260C1" w:rsidRPr="0032332E" w:rsidRDefault="0041473A" w:rsidP="008260C1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bidi/>
              <w:spacing w:after="20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نمونه</w:t>
            </w:r>
            <w:r w:rsidR="008260C1"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 xml:space="preserve"> بایستی عاری ا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ز هر گونه رطوبت و ماده فرار باش</w:t>
            </w:r>
            <w:r w:rsidR="008260C1"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د.</w:t>
            </w:r>
          </w:p>
          <w:p w:rsidR="009A05B2" w:rsidRPr="0032332E" w:rsidRDefault="009A05B2" w:rsidP="009A05B2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bidi/>
              <w:spacing w:after="20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نمونه بودار و روغنی توسط آزمایشگاه پذیرش نمی</w:t>
            </w:r>
            <w:r w:rsidRPr="0032332E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شود.</w:t>
            </w:r>
          </w:p>
          <w:p w:rsidR="009A05B2" w:rsidRPr="0032332E" w:rsidRDefault="009A05B2" w:rsidP="008260C1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bidi/>
              <w:spacing w:after="20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در صورت محلول بودن نمونه فقط نمونه</w:t>
            </w:r>
            <w:r w:rsidRPr="0032332E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های حاوی اتانول، متانول و یا استون قابل پذیرش است، در غیر این صورت نمونه باید کاملا خشک باشد.</w:t>
            </w:r>
          </w:p>
          <w:p w:rsidR="008260C1" w:rsidRPr="0032332E" w:rsidRDefault="008260C1" w:rsidP="008260C1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bidi/>
              <w:spacing w:after="20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نمونه ها بایستی پایدار در خلا باشند.</w:t>
            </w:r>
          </w:p>
          <w:p w:rsidR="008260C1" w:rsidRPr="0032332E" w:rsidRDefault="008260C1" w:rsidP="008260C1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bidi/>
              <w:spacing w:after="20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انجام نمونه</w:t>
            </w:r>
            <w:r w:rsidRPr="0032332E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های بیولوژیکی در محیط کشت و دارای رطوبت امکان پذیر نمی</w:t>
            </w:r>
            <w:r w:rsidRPr="0032332E"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باشد.</w:t>
            </w:r>
          </w:p>
          <w:p w:rsidR="008260C1" w:rsidRPr="0032332E" w:rsidRDefault="008260C1" w:rsidP="008260C1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bidi/>
              <w:spacing w:after="20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انجام نمونه های تخریب پذیر در محیط خلا امکان پذیر نمی باشد. </w:t>
            </w:r>
          </w:p>
          <w:p w:rsidR="008260C1" w:rsidRPr="0032332E" w:rsidRDefault="008260C1" w:rsidP="008260C1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bidi/>
              <w:spacing w:after="20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انجام نمونه های تاثیرپذیر با دما (مانند مواد منفجره) امکان پذیر نمی باشد.</w:t>
            </w:r>
          </w:p>
          <w:p w:rsidR="008260C1" w:rsidRPr="0032332E" w:rsidRDefault="008260C1" w:rsidP="008260C1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bidi/>
              <w:spacing w:after="20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انجام نمونه هایی که در خلا و با تغییر دما تولید رادیواکتیو یا هر گونه پرتو  مضر دیگری را می کنند امکان پذیر نمی باشد.</w:t>
            </w:r>
          </w:p>
          <w:p w:rsidR="008260C1" w:rsidRPr="0032332E" w:rsidRDefault="008260C1" w:rsidP="008260C1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bidi/>
              <w:spacing w:after="20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انجام نمونه های تخریب پذیری که </w:t>
            </w:r>
            <w:r w:rsidR="00907D51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تولید آلودگی یا هر گونه اثر آلرژ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ی زا و غیره می نمایند امکان پذیر نمی باشد.</w:t>
            </w:r>
          </w:p>
          <w:p w:rsidR="009A05B2" w:rsidRPr="0032332E" w:rsidRDefault="009A05B2" w:rsidP="009A05B2">
            <w:pPr>
              <w:pStyle w:val="ListParagraph"/>
              <w:numPr>
                <w:ilvl w:val="0"/>
                <w:numId w:val="8"/>
              </w:numPr>
              <w:tabs>
                <w:tab w:val="left" w:pos="176"/>
              </w:tabs>
              <w:bidi/>
              <w:spacing w:after="200"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چنا</w:t>
            </w:r>
            <w:r w:rsidR="00907D51">
              <w:rPr>
                <w:rFonts w:asciiTheme="majorBidi" w:hAnsiTheme="majorBidi" w:cs="B Nazanin" w:hint="cs"/>
                <w:sz w:val="20"/>
                <w:szCs w:val="20"/>
                <w:rtl/>
                <w:lang w:val="fil-PH" w:bidi="fa-IR"/>
              </w:rPr>
              <w:t>نچه</w:t>
            </w:r>
            <w:r w:rsidRPr="0032332E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تهیه</w:t>
            </w:r>
            <w:r w:rsidRPr="0032332E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سوسپانسیون</w:t>
            </w:r>
            <w:r w:rsidRPr="0032332E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لازم</w:t>
            </w:r>
            <w:r w:rsidRPr="0032332E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باشد،</w:t>
            </w:r>
            <w:r w:rsidRPr="0032332E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حلال</w:t>
            </w:r>
            <w:r w:rsidRPr="0032332E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مورد</w:t>
            </w:r>
            <w:r w:rsidRPr="0032332E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نیاز</w:t>
            </w:r>
            <w:r w:rsidRPr="0032332E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تحویل</w:t>
            </w:r>
            <w:r w:rsidRPr="0032332E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آزمایشگاه</w:t>
            </w:r>
            <w:r w:rsidRPr="0032332E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گردد</w:t>
            </w:r>
            <w:r w:rsidRPr="0032332E">
              <w:rPr>
                <w:rFonts w:asciiTheme="majorBidi" w:hAnsiTheme="majorBidi" w:cs="B Nazanin"/>
                <w:sz w:val="20"/>
                <w:szCs w:val="20"/>
                <w:lang w:bidi="fa-IR"/>
              </w:rPr>
              <w:t>.</w:t>
            </w:r>
          </w:p>
          <w:p w:rsidR="009A05B2" w:rsidRPr="0032332E" w:rsidRDefault="009A05B2" w:rsidP="009A05B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حداقل</w:t>
            </w:r>
            <w:r w:rsidRPr="0032332E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مقدار</w:t>
            </w:r>
            <w:r w:rsidRPr="0032332E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نمونه</w:t>
            </w:r>
            <w:r w:rsidRPr="0032332E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val="fil-PH"/>
              </w:rPr>
              <w:t>پودری</w:t>
            </w:r>
            <w:r w:rsidRPr="0032332E">
              <w:rPr>
                <w:rFonts w:asciiTheme="majorBidi" w:hAnsiTheme="majorBidi" w:cs="B Nazanin"/>
                <w:sz w:val="20"/>
                <w:szCs w:val="20"/>
                <w:lang w:bidi="fa-IR"/>
              </w:rPr>
              <w:t xml:space="preserve"> </w:t>
            </w:r>
            <w:r w:rsidRPr="0032332E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1/0 گرم باشد.</w:t>
            </w:r>
          </w:p>
          <w:p w:rsidR="0041473A" w:rsidRPr="0032332E" w:rsidRDefault="009A05B2" w:rsidP="0041473A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 Nazanin" w:cs="B Nazanin"/>
                <w:sz w:val="20"/>
                <w:szCs w:val="20"/>
              </w:rPr>
            </w:pP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نمونه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پس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از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چسباندن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برروی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پایه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در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صورت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نداشتن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هدایت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الکتریکی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با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طلا پوشش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داده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می</w:t>
            </w:r>
            <w:r w:rsidRPr="0032332E">
              <w:rPr>
                <w:rFonts w:ascii="B Nazanin" w:cs="B Nazanin"/>
                <w:sz w:val="20"/>
                <w:szCs w:val="20"/>
                <w:rtl/>
              </w:rPr>
              <w:softHyphen/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شود</w:t>
            </w:r>
            <w:r w:rsidRPr="0032332E">
              <w:rPr>
                <w:rFonts w:ascii="B Nazanin" w:cs="B Nazanin"/>
                <w:sz w:val="20"/>
                <w:szCs w:val="20"/>
              </w:rPr>
              <w:t>.</w:t>
            </w:r>
          </w:p>
          <w:p w:rsidR="00B5285B" w:rsidRPr="0032332E" w:rsidRDefault="00B5285B" w:rsidP="00B5285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rPr>
                <w:rFonts w:ascii="B Nazanin" w:cs="B Nazanin"/>
                <w:sz w:val="20"/>
                <w:szCs w:val="20"/>
              </w:rPr>
            </w:pP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زمان بندی انجام آزمون ها بر طبق ضوابط آزمایشگاه بوده و بستگی به تراکم نمونه ها دارد. لذا از مراجعه حضوری بدون هماهنگی با آزمایشگاه خودداری نمایید.</w:t>
            </w:r>
          </w:p>
          <w:p w:rsidR="0041473A" w:rsidRPr="0032332E" w:rsidRDefault="009A05B2" w:rsidP="00B5285B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</w:pP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نمونه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ارائه شده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حداکثر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تا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یک</w:t>
            </w:r>
            <w:r w:rsidR="0041473A" w:rsidRPr="0032332E">
              <w:rPr>
                <w:rFonts w:ascii="B Nazanin" w:cs="B Nazanin" w:hint="cs"/>
                <w:sz w:val="20"/>
                <w:szCs w:val="20"/>
                <w:rtl/>
              </w:rPr>
              <w:t xml:space="preserve"> ماه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پس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از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تاریخ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اعلام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نتیجه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در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آزمایشگاه</w:t>
            </w:r>
            <w:r w:rsidRPr="0032332E">
              <w:rPr>
                <w:rFonts w:ascii="B Nazanin" w:cs="B Nazanin"/>
                <w:sz w:val="20"/>
                <w:szCs w:val="20"/>
              </w:rPr>
              <w:t xml:space="preserve"> </w:t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نگهداری می</w:t>
            </w:r>
            <w:r w:rsidRPr="0032332E">
              <w:rPr>
                <w:rFonts w:ascii="B Nazanin" w:cs="B Nazanin"/>
                <w:sz w:val="20"/>
                <w:szCs w:val="20"/>
                <w:rtl/>
              </w:rPr>
              <w:softHyphen/>
            </w: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شود</w:t>
            </w:r>
            <w:r w:rsidRPr="0032332E">
              <w:rPr>
                <w:rFonts w:ascii="B Nazanin" w:cs="B Nazanin"/>
                <w:sz w:val="20"/>
                <w:szCs w:val="20"/>
              </w:rPr>
              <w:t>.</w:t>
            </w:r>
          </w:p>
          <w:p w:rsidR="00B5285B" w:rsidRPr="0032332E" w:rsidRDefault="00B5285B" w:rsidP="00B5285B">
            <w:pPr>
              <w:pStyle w:val="ListParagraph"/>
              <w:numPr>
                <w:ilvl w:val="0"/>
                <w:numId w:val="8"/>
              </w:num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  <w:r w:rsidRPr="0032332E">
              <w:rPr>
                <w:rFonts w:ascii="B Nazanin" w:cs="B Nazanin" w:hint="cs"/>
                <w:sz w:val="20"/>
                <w:szCs w:val="20"/>
                <w:rtl/>
              </w:rPr>
              <w:t>لطفا در حین انجام آنالیز کمال دقت و توجه را داشته باشید، آزمایشگاه در قبال بی توجهی، اطلاعات و درخواست های اشتباه مراجعین هیچ گونه مسئولیتی ندارد.</w:t>
            </w:r>
          </w:p>
          <w:p w:rsidR="00395CDD" w:rsidRPr="008736E3" w:rsidRDefault="00395CDD" w:rsidP="00395CDD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</w:tr>
    </w:tbl>
    <w:tbl>
      <w:tblPr>
        <w:tblStyle w:val="TableGrid11"/>
        <w:tblW w:w="10433" w:type="dxa"/>
        <w:tblInd w:w="-5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6038"/>
      </w:tblGrid>
      <w:tr w:rsidR="008736E3" w:rsidRPr="008736E3" w:rsidTr="000A64E2">
        <w:trPr>
          <w:trHeight w:val="942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36E3" w:rsidRPr="00B201D9" w:rsidRDefault="008736E3" w:rsidP="00B17771">
            <w:pPr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 w:rsidRPr="008736E3">
              <w:rPr>
                <w:rFonts w:asciiTheme="majorBidi" w:hAnsiTheme="majorBidi" w:cs="B Nazanin"/>
                <w:b/>
                <w:bCs/>
                <w:sz w:val="18"/>
                <w:szCs w:val="18"/>
                <w:lang w:val="fil-PH" w:bidi="fa-IR"/>
              </w:rPr>
              <w:t>E-mail: lab@yu.ac.ir</w:t>
            </w:r>
            <w:r w:rsidR="00E94D54">
              <w:rPr>
                <w:rFonts w:asciiTheme="majorBidi" w:hAnsiTheme="majorBidi" w:cs="B Nazanin"/>
                <w:b/>
                <w:bCs/>
                <w:sz w:val="18"/>
                <w:szCs w:val="18"/>
                <w:lang w:val="fil-PH" w:bidi="fa-IR"/>
              </w:rPr>
              <w:t xml:space="preserve"> </w:t>
            </w:r>
            <w:r w:rsidR="00B201D9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E94D5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0F4A8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, </w:t>
            </w:r>
            <w:r w:rsidR="00E94D5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0A64E2" w:rsidRPr="000A64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yu.centlab@gmail.com</w:t>
            </w:r>
          </w:p>
          <w:p w:rsidR="008736E3" w:rsidRPr="008736E3" w:rsidRDefault="008736E3" w:rsidP="00B17771">
            <w:pPr>
              <w:rPr>
                <w:rFonts w:asciiTheme="majorBidi" w:hAnsiTheme="majorBidi" w:cs="B Nazanin"/>
                <w:sz w:val="18"/>
                <w:szCs w:val="18"/>
                <w:rtl/>
                <w:lang w:val="fil-PH" w:bidi="fa-IR"/>
              </w:rPr>
            </w:pPr>
            <w:r w:rsidRPr="008736E3">
              <w:rPr>
                <w:rFonts w:asciiTheme="majorBidi" w:hAnsiTheme="majorBidi" w:cs="B Nazanin"/>
                <w:b/>
                <w:bCs/>
                <w:sz w:val="18"/>
                <w:szCs w:val="18"/>
                <w:lang w:val="fil-PH" w:bidi="fa-IR"/>
              </w:rPr>
              <w:t>Web: www.</w:t>
            </w:r>
            <w:r w:rsidRPr="008736E3">
              <w:rPr>
                <w:b/>
                <w:bCs/>
                <w:sz w:val="18"/>
                <w:szCs w:val="18"/>
              </w:rPr>
              <w:t xml:space="preserve"> </w:t>
            </w:r>
            <w:r w:rsidRPr="008736E3">
              <w:rPr>
                <w:rFonts w:asciiTheme="majorBidi" w:hAnsiTheme="majorBidi" w:cs="B Nazanin"/>
                <w:b/>
                <w:bCs/>
                <w:sz w:val="18"/>
                <w:szCs w:val="18"/>
                <w:lang w:val="fil-PH" w:bidi="fa-IR"/>
              </w:rPr>
              <w:t>http://az.yu.ac.ir/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36E3" w:rsidRPr="008736E3" w:rsidRDefault="008736E3" w:rsidP="00B17771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  <w:r w:rsidRPr="008736E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8736E3" w:rsidRPr="008736E3" w:rsidRDefault="008736E3" w:rsidP="00B17771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 w:rsidRPr="008736E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val="fil-PH" w:bidi="fa-IR"/>
              </w:rPr>
              <w:t xml:space="preserve">کد پستی: </w:t>
            </w:r>
            <w:r w:rsidRPr="008736E3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  <w:t>7591874934</w:t>
            </w:r>
          </w:p>
          <w:p w:rsidR="008736E3" w:rsidRPr="008736E3" w:rsidRDefault="008736E3" w:rsidP="00B17771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</w:pPr>
            <w:r w:rsidRPr="008736E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val="fil-PH" w:bidi="fa-IR"/>
              </w:rPr>
              <w:t xml:space="preserve">شناسه ملی: </w:t>
            </w:r>
            <w:r w:rsidRPr="008736E3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val="fil-PH" w:bidi="fa-IR"/>
              </w:rPr>
              <w:t>14003404182</w:t>
            </w:r>
            <w:r w:rsidRPr="008736E3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val="fil-PH" w:bidi="fa-IR"/>
              </w:rPr>
              <w:t xml:space="preserve">  کداقتصادی: </w:t>
            </w:r>
            <w:r w:rsidRPr="008736E3">
              <w:rPr>
                <w:rFonts w:cs="B Nazanin" w:hint="cs"/>
                <w:b/>
                <w:bCs/>
                <w:sz w:val="18"/>
                <w:szCs w:val="18"/>
                <w:rtl/>
              </w:rPr>
              <w:t>411414663481</w:t>
            </w:r>
          </w:p>
        </w:tc>
      </w:tr>
    </w:tbl>
    <w:p w:rsidR="00FD08EF" w:rsidRPr="002A565A" w:rsidRDefault="00FD08EF" w:rsidP="00BB15C8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D08EF" w:rsidRPr="002A565A" w:rsidSect="004731D3">
      <w:pgSz w:w="12240" w:h="15840"/>
      <w:pgMar w:top="1276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BF6" w:rsidRDefault="002A0BF6" w:rsidP="0095312D">
      <w:pPr>
        <w:spacing w:after="0" w:line="240" w:lineRule="auto"/>
      </w:pPr>
      <w:r>
        <w:separator/>
      </w:r>
    </w:p>
  </w:endnote>
  <w:endnote w:type="continuationSeparator" w:id="0">
    <w:p w:rsidR="002A0BF6" w:rsidRDefault="002A0BF6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BF6" w:rsidRDefault="002A0BF6" w:rsidP="0095312D">
      <w:pPr>
        <w:spacing w:after="0" w:line="240" w:lineRule="auto"/>
      </w:pPr>
      <w:r>
        <w:separator/>
      </w:r>
    </w:p>
  </w:footnote>
  <w:footnote w:type="continuationSeparator" w:id="0">
    <w:p w:rsidR="002A0BF6" w:rsidRDefault="002A0BF6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24EF"/>
    <w:multiLevelType w:val="hybridMultilevel"/>
    <w:tmpl w:val="61BE2E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4B1"/>
    <w:multiLevelType w:val="hybridMultilevel"/>
    <w:tmpl w:val="FB58E7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D7291"/>
    <w:multiLevelType w:val="hybridMultilevel"/>
    <w:tmpl w:val="57605724"/>
    <w:lvl w:ilvl="0" w:tplc="5D167120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30D99"/>
    <w:multiLevelType w:val="hybridMultilevel"/>
    <w:tmpl w:val="94261E10"/>
    <w:lvl w:ilvl="0" w:tplc="A7200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F2DDE"/>
    <w:multiLevelType w:val="hybridMultilevel"/>
    <w:tmpl w:val="7B8AD9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B3760"/>
    <w:multiLevelType w:val="hybridMultilevel"/>
    <w:tmpl w:val="4086C008"/>
    <w:lvl w:ilvl="0" w:tplc="E1A61D5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qgUAfzh6HiwAAAA="/>
  </w:docVars>
  <w:rsids>
    <w:rsidRoot w:val="004B048A"/>
    <w:rsid w:val="000023CC"/>
    <w:rsid w:val="000175C0"/>
    <w:rsid w:val="0002499D"/>
    <w:rsid w:val="00041F75"/>
    <w:rsid w:val="0004491E"/>
    <w:rsid w:val="000722DB"/>
    <w:rsid w:val="00082629"/>
    <w:rsid w:val="00085497"/>
    <w:rsid w:val="000854AF"/>
    <w:rsid w:val="000874C7"/>
    <w:rsid w:val="000913AF"/>
    <w:rsid w:val="000A41B6"/>
    <w:rsid w:val="000A64E2"/>
    <w:rsid w:val="000B1E80"/>
    <w:rsid w:val="000D7E28"/>
    <w:rsid w:val="000E0B13"/>
    <w:rsid w:val="000F2A0A"/>
    <w:rsid w:val="000F4A84"/>
    <w:rsid w:val="00105A2D"/>
    <w:rsid w:val="00120A3B"/>
    <w:rsid w:val="001269EB"/>
    <w:rsid w:val="00165BB4"/>
    <w:rsid w:val="00174C0F"/>
    <w:rsid w:val="001837D7"/>
    <w:rsid w:val="00184E17"/>
    <w:rsid w:val="001A7133"/>
    <w:rsid w:val="001B5241"/>
    <w:rsid w:val="001C715B"/>
    <w:rsid w:val="001C7E84"/>
    <w:rsid w:val="001D04AA"/>
    <w:rsid w:val="001D36E6"/>
    <w:rsid w:val="001D471B"/>
    <w:rsid w:val="001E6632"/>
    <w:rsid w:val="001E68D2"/>
    <w:rsid w:val="00203955"/>
    <w:rsid w:val="00203E7C"/>
    <w:rsid w:val="002146C4"/>
    <w:rsid w:val="0021529E"/>
    <w:rsid w:val="00217CEF"/>
    <w:rsid w:val="0026723B"/>
    <w:rsid w:val="002A0BF6"/>
    <w:rsid w:val="002A565A"/>
    <w:rsid w:val="002A7935"/>
    <w:rsid w:val="002C360F"/>
    <w:rsid w:val="002D2893"/>
    <w:rsid w:val="002E102C"/>
    <w:rsid w:val="002E7F43"/>
    <w:rsid w:val="002F4798"/>
    <w:rsid w:val="00307F85"/>
    <w:rsid w:val="00322BA1"/>
    <w:rsid w:val="0032332E"/>
    <w:rsid w:val="003346BA"/>
    <w:rsid w:val="003455D2"/>
    <w:rsid w:val="00356AF0"/>
    <w:rsid w:val="003638B9"/>
    <w:rsid w:val="00375C41"/>
    <w:rsid w:val="003778A5"/>
    <w:rsid w:val="00395CDD"/>
    <w:rsid w:val="003A06B6"/>
    <w:rsid w:val="003C36DF"/>
    <w:rsid w:val="003D5BC5"/>
    <w:rsid w:val="003D798A"/>
    <w:rsid w:val="003E6B9A"/>
    <w:rsid w:val="003F0ECE"/>
    <w:rsid w:val="003F306D"/>
    <w:rsid w:val="0041473A"/>
    <w:rsid w:val="00415073"/>
    <w:rsid w:val="004251ED"/>
    <w:rsid w:val="00435A3C"/>
    <w:rsid w:val="004466C7"/>
    <w:rsid w:val="00447CD5"/>
    <w:rsid w:val="004568D6"/>
    <w:rsid w:val="00472C95"/>
    <w:rsid w:val="004731D3"/>
    <w:rsid w:val="004802D0"/>
    <w:rsid w:val="00481BD0"/>
    <w:rsid w:val="00482DBE"/>
    <w:rsid w:val="00496A2F"/>
    <w:rsid w:val="004A6A00"/>
    <w:rsid w:val="004B048A"/>
    <w:rsid w:val="004B563C"/>
    <w:rsid w:val="004C6E7F"/>
    <w:rsid w:val="004D14B5"/>
    <w:rsid w:val="004D15D0"/>
    <w:rsid w:val="004D36AF"/>
    <w:rsid w:val="004D49FF"/>
    <w:rsid w:val="0050674B"/>
    <w:rsid w:val="00515A56"/>
    <w:rsid w:val="00550483"/>
    <w:rsid w:val="00557771"/>
    <w:rsid w:val="005605C6"/>
    <w:rsid w:val="00561838"/>
    <w:rsid w:val="0056587F"/>
    <w:rsid w:val="00565C4A"/>
    <w:rsid w:val="00575836"/>
    <w:rsid w:val="00590BA7"/>
    <w:rsid w:val="005A0A12"/>
    <w:rsid w:val="005C64A4"/>
    <w:rsid w:val="005D4243"/>
    <w:rsid w:val="005E1E78"/>
    <w:rsid w:val="005F2D61"/>
    <w:rsid w:val="005F5E76"/>
    <w:rsid w:val="005F7CB8"/>
    <w:rsid w:val="0060775D"/>
    <w:rsid w:val="006113AA"/>
    <w:rsid w:val="00611801"/>
    <w:rsid w:val="006122F0"/>
    <w:rsid w:val="006179D4"/>
    <w:rsid w:val="00630C1C"/>
    <w:rsid w:val="0063105E"/>
    <w:rsid w:val="00641A02"/>
    <w:rsid w:val="00665D7E"/>
    <w:rsid w:val="00666652"/>
    <w:rsid w:val="006714FA"/>
    <w:rsid w:val="00673E0E"/>
    <w:rsid w:val="0068198F"/>
    <w:rsid w:val="006841C8"/>
    <w:rsid w:val="00686A5B"/>
    <w:rsid w:val="00695579"/>
    <w:rsid w:val="006A0888"/>
    <w:rsid w:val="006D1145"/>
    <w:rsid w:val="006F33F0"/>
    <w:rsid w:val="006F4BCB"/>
    <w:rsid w:val="00713D60"/>
    <w:rsid w:val="007728D3"/>
    <w:rsid w:val="00774CFC"/>
    <w:rsid w:val="0078415B"/>
    <w:rsid w:val="00785960"/>
    <w:rsid w:val="007B5809"/>
    <w:rsid w:val="007C7521"/>
    <w:rsid w:val="007D0742"/>
    <w:rsid w:val="007E06D3"/>
    <w:rsid w:val="007F2B73"/>
    <w:rsid w:val="0080649C"/>
    <w:rsid w:val="008105C3"/>
    <w:rsid w:val="008148DD"/>
    <w:rsid w:val="008160A6"/>
    <w:rsid w:val="00816C1E"/>
    <w:rsid w:val="00820399"/>
    <w:rsid w:val="0082292E"/>
    <w:rsid w:val="008260C1"/>
    <w:rsid w:val="0083516D"/>
    <w:rsid w:val="0083581B"/>
    <w:rsid w:val="0084307A"/>
    <w:rsid w:val="00847BBD"/>
    <w:rsid w:val="008557BD"/>
    <w:rsid w:val="008604CD"/>
    <w:rsid w:val="00864140"/>
    <w:rsid w:val="008736E3"/>
    <w:rsid w:val="00876CBF"/>
    <w:rsid w:val="00894D9B"/>
    <w:rsid w:val="008A285A"/>
    <w:rsid w:val="008D32DD"/>
    <w:rsid w:val="008D7531"/>
    <w:rsid w:val="00907D51"/>
    <w:rsid w:val="00913FE7"/>
    <w:rsid w:val="00914BBA"/>
    <w:rsid w:val="00916BD2"/>
    <w:rsid w:val="00916C39"/>
    <w:rsid w:val="00927FA0"/>
    <w:rsid w:val="00950C78"/>
    <w:rsid w:val="00951495"/>
    <w:rsid w:val="009518A2"/>
    <w:rsid w:val="0095312D"/>
    <w:rsid w:val="009554BC"/>
    <w:rsid w:val="00965EA7"/>
    <w:rsid w:val="00977AD3"/>
    <w:rsid w:val="00983FA7"/>
    <w:rsid w:val="00992B4D"/>
    <w:rsid w:val="009A05B2"/>
    <w:rsid w:val="009A4B40"/>
    <w:rsid w:val="009C3473"/>
    <w:rsid w:val="009C5C04"/>
    <w:rsid w:val="009E0D37"/>
    <w:rsid w:val="009E2EBF"/>
    <w:rsid w:val="009E60A4"/>
    <w:rsid w:val="00A012F2"/>
    <w:rsid w:val="00A12AB6"/>
    <w:rsid w:val="00A322B1"/>
    <w:rsid w:val="00A33C78"/>
    <w:rsid w:val="00A37DC3"/>
    <w:rsid w:val="00A44599"/>
    <w:rsid w:val="00A85DB5"/>
    <w:rsid w:val="00A95A0B"/>
    <w:rsid w:val="00AA6998"/>
    <w:rsid w:val="00AC3A62"/>
    <w:rsid w:val="00AC4163"/>
    <w:rsid w:val="00AF3567"/>
    <w:rsid w:val="00AF6E61"/>
    <w:rsid w:val="00B0193E"/>
    <w:rsid w:val="00B04021"/>
    <w:rsid w:val="00B14FFE"/>
    <w:rsid w:val="00B201D9"/>
    <w:rsid w:val="00B21DA2"/>
    <w:rsid w:val="00B27472"/>
    <w:rsid w:val="00B5285B"/>
    <w:rsid w:val="00B60DE5"/>
    <w:rsid w:val="00B74DF7"/>
    <w:rsid w:val="00B77ADB"/>
    <w:rsid w:val="00BA6709"/>
    <w:rsid w:val="00BB0037"/>
    <w:rsid w:val="00BB15C8"/>
    <w:rsid w:val="00BD191E"/>
    <w:rsid w:val="00C127BE"/>
    <w:rsid w:val="00C25A2E"/>
    <w:rsid w:val="00C37707"/>
    <w:rsid w:val="00C404C3"/>
    <w:rsid w:val="00C4625E"/>
    <w:rsid w:val="00C62557"/>
    <w:rsid w:val="00C930D5"/>
    <w:rsid w:val="00CA6E7D"/>
    <w:rsid w:val="00CB2632"/>
    <w:rsid w:val="00CE0C63"/>
    <w:rsid w:val="00CE1731"/>
    <w:rsid w:val="00D15963"/>
    <w:rsid w:val="00D20A4A"/>
    <w:rsid w:val="00D3198B"/>
    <w:rsid w:val="00D31A6A"/>
    <w:rsid w:val="00D33F52"/>
    <w:rsid w:val="00D5296A"/>
    <w:rsid w:val="00D635EE"/>
    <w:rsid w:val="00DA104F"/>
    <w:rsid w:val="00DA46F6"/>
    <w:rsid w:val="00DC0314"/>
    <w:rsid w:val="00DE1336"/>
    <w:rsid w:val="00DE18C4"/>
    <w:rsid w:val="00DF1CEB"/>
    <w:rsid w:val="00DF271C"/>
    <w:rsid w:val="00E157FE"/>
    <w:rsid w:val="00E15B75"/>
    <w:rsid w:val="00E17FB1"/>
    <w:rsid w:val="00E37AA2"/>
    <w:rsid w:val="00E56958"/>
    <w:rsid w:val="00E64B86"/>
    <w:rsid w:val="00E87712"/>
    <w:rsid w:val="00E90665"/>
    <w:rsid w:val="00E94D54"/>
    <w:rsid w:val="00ED3118"/>
    <w:rsid w:val="00ED6646"/>
    <w:rsid w:val="00F153B7"/>
    <w:rsid w:val="00F17783"/>
    <w:rsid w:val="00F22E0E"/>
    <w:rsid w:val="00F32A7D"/>
    <w:rsid w:val="00F411DB"/>
    <w:rsid w:val="00F62C6D"/>
    <w:rsid w:val="00F743FC"/>
    <w:rsid w:val="00F84C54"/>
    <w:rsid w:val="00FA15B1"/>
    <w:rsid w:val="00FD08EF"/>
    <w:rsid w:val="00FD774D"/>
    <w:rsid w:val="00FE6C13"/>
    <w:rsid w:val="00FF302E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93DA6DB"/>
  <w15:docId w15:val="{2C4C8CED-6A10-4303-BBAD-C88419A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C2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7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01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pay.yu.ac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ay.yu.ac.i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1FE46-701A-4E63-8D92-D1208DB2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pc</cp:lastModifiedBy>
  <cp:revision>3</cp:revision>
  <cp:lastPrinted>2023-08-21T05:01:00Z</cp:lastPrinted>
  <dcterms:created xsi:type="dcterms:W3CDTF">2023-10-08T07:48:00Z</dcterms:created>
  <dcterms:modified xsi:type="dcterms:W3CDTF">2024-02-26T09:56:00Z</dcterms:modified>
</cp:coreProperties>
</file>